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8B315" w14:textId="7C057ECC" w:rsidR="001F38FF" w:rsidRPr="00026A92" w:rsidRDefault="001F38FF" w:rsidP="001F38FF">
      <w:pPr>
        <w:widowControl w:val="0"/>
        <w:spacing w:line="276" w:lineRule="auto"/>
        <w:jc w:val="center"/>
        <w:rPr>
          <w:rFonts w:eastAsia="SimSun" w:cs="Times New Roman"/>
          <w:b/>
          <w:kern w:val="2"/>
          <w:sz w:val="28"/>
          <w:szCs w:val="28"/>
          <w:lang w:eastAsia="zh-CN"/>
        </w:rPr>
      </w:pPr>
      <w:r w:rsidRPr="00026A92">
        <w:rPr>
          <w:rFonts w:eastAsia="SimSun" w:cs="Times New Roman"/>
          <w:b/>
          <w:kern w:val="2"/>
          <w:sz w:val="28"/>
          <w:szCs w:val="28"/>
          <w:lang w:eastAsia="zh-CN"/>
        </w:rPr>
        <w:t>TƯ VẤN TÂM LÝ – ĐỒNG HÀNH CÙNG HỌC SINH LỚP 6 HÒA NHẬP, TỰ TIN TRONG MÔI TRƯỜNG HỌC TẬP MỚI</w:t>
      </w:r>
    </w:p>
    <w:p w14:paraId="008A6727" w14:textId="4DBF4C05" w:rsidR="001F38FF" w:rsidRPr="00637E05" w:rsidRDefault="00B938D4" w:rsidP="000219C6">
      <w:pPr>
        <w:widowControl w:val="0"/>
        <w:spacing w:after="0"/>
        <w:ind w:firstLine="720"/>
        <w:jc w:val="both"/>
        <w:rPr>
          <w:rFonts w:eastAsia="Times New Roman" w:cs="Times New Roman"/>
          <w:kern w:val="2"/>
          <w:sz w:val="28"/>
          <w:szCs w:val="28"/>
          <w:lang w:eastAsia="zh-CN"/>
        </w:rPr>
      </w:pPr>
      <w:r>
        <w:rPr>
          <w:rFonts w:eastAsia="Times New Roman" w:cs="Times New Roman"/>
          <w:kern w:val="2"/>
          <w:sz w:val="28"/>
          <w:szCs w:val="28"/>
          <w:lang w:eastAsia="zh-CN"/>
        </w:rPr>
        <w:t>Trước thực tế, đối với nhiều học sinh lớp 6 c</w:t>
      </w:r>
      <w:r w:rsidR="001F38FF" w:rsidRPr="00637E05">
        <w:rPr>
          <w:rFonts w:eastAsia="Times New Roman" w:cs="Times New Roman"/>
          <w:kern w:val="2"/>
          <w:sz w:val="28"/>
          <w:szCs w:val="28"/>
          <w:lang w:eastAsia="zh-CN"/>
        </w:rPr>
        <w:t xml:space="preserve">huyển cấp từ tiểu học lên THCS là một bước ngoặt lớn, mang theo nhiều thay đổi về học tập, tâm lý và môi trường sinh hoạt. Những áp lực từ việc thay đổi môi trường học tập, tính tự lập cao hơn và sự phát triển về tâm sinh lý đòi hỏi học sinh phải có sự thích nghi nhanh chóng. </w:t>
      </w:r>
    </w:p>
    <w:p w14:paraId="58A3EB08" w14:textId="69B339B9" w:rsidR="001F38FF" w:rsidRPr="00F501AE" w:rsidRDefault="00CA6340" w:rsidP="00DF2687">
      <w:pPr>
        <w:widowControl w:val="0"/>
        <w:spacing w:after="0"/>
        <w:ind w:firstLine="720"/>
        <w:jc w:val="both"/>
        <w:rPr>
          <w:rFonts w:eastAsia="Times New Roman" w:cs="Times New Roman"/>
          <w:kern w:val="2"/>
          <w:sz w:val="28"/>
          <w:szCs w:val="28"/>
          <w:lang w:eastAsia="zh-CN"/>
        </w:rPr>
      </w:pPr>
      <w:r>
        <w:rPr>
          <w:rFonts w:eastAsia="Times New Roman" w:cs="Times New Roman"/>
          <w:kern w:val="2"/>
          <w:sz w:val="28"/>
          <w:szCs w:val="28"/>
          <w:lang w:eastAsia="zh-CN"/>
        </w:rPr>
        <w:t>Hiểu được những khó khăn đó của học sinh đầu cấp</w:t>
      </w:r>
      <w:r w:rsidR="001F38FF" w:rsidRPr="00F501AE">
        <w:rPr>
          <w:rFonts w:eastAsia="Times New Roman" w:cs="Times New Roman"/>
          <w:kern w:val="2"/>
          <w:sz w:val="28"/>
          <w:szCs w:val="28"/>
          <w:lang w:eastAsia="zh-CN"/>
        </w:rPr>
        <w:t>,</w:t>
      </w:r>
      <w:r w:rsidR="003C001E">
        <w:rPr>
          <w:rFonts w:eastAsia="Times New Roman" w:cs="Times New Roman"/>
          <w:kern w:val="2"/>
          <w:sz w:val="28"/>
          <w:szCs w:val="28"/>
          <w:lang w:eastAsia="zh-CN"/>
        </w:rPr>
        <w:t xml:space="preserve"> Tổ tư vấn tâm lí của trường THCS Hải Đường</w:t>
      </w:r>
      <w:r w:rsidR="00B938D4">
        <w:rPr>
          <w:rFonts w:eastAsia="Times New Roman" w:cs="Times New Roman"/>
          <w:kern w:val="2"/>
          <w:sz w:val="28"/>
          <w:szCs w:val="28"/>
          <w:lang w:eastAsia="zh-CN"/>
        </w:rPr>
        <w:t xml:space="preserve"> </w:t>
      </w:r>
      <w:r>
        <w:rPr>
          <w:rFonts w:eastAsia="Times New Roman" w:cs="Times New Roman"/>
          <w:kern w:val="2"/>
          <w:sz w:val="28"/>
          <w:szCs w:val="28"/>
          <w:lang w:eastAsia="zh-CN"/>
        </w:rPr>
        <w:t>đã xây dựng</w:t>
      </w:r>
      <w:r w:rsidR="001F38FF" w:rsidRPr="00F501AE">
        <w:rPr>
          <w:rFonts w:eastAsia="Times New Roman" w:cs="Times New Roman"/>
          <w:kern w:val="2"/>
          <w:sz w:val="28"/>
          <w:szCs w:val="28"/>
          <w:lang w:eastAsia="zh-CN"/>
        </w:rPr>
        <w:t xml:space="preserve"> một </w:t>
      </w:r>
      <w:r w:rsidR="001F38FF" w:rsidRPr="00F501AE">
        <w:rPr>
          <w:rFonts w:eastAsia="Times New Roman" w:cs="Times New Roman"/>
          <w:b/>
          <w:i/>
          <w:kern w:val="2"/>
          <w:sz w:val="28"/>
          <w:szCs w:val="28"/>
          <w:lang w:eastAsia="zh-CN"/>
        </w:rPr>
        <w:t xml:space="preserve">chương trình tư vấn tâm lý </w:t>
      </w:r>
      <w:r w:rsidR="00AF3281">
        <w:rPr>
          <w:rFonts w:eastAsia="Times New Roman" w:cs="Times New Roman"/>
          <w:b/>
          <w:i/>
          <w:kern w:val="2"/>
          <w:sz w:val="28"/>
          <w:szCs w:val="28"/>
          <w:lang w:eastAsia="zh-CN"/>
        </w:rPr>
        <w:t>chuyê</w:t>
      </w:r>
      <w:r w:rsidR="00B938D4" w:rsidRPr="00B938D4">
        <w:rPr>
          <w:rFonts w:eastAsia="Times New Roman" w:cs="Times New Roman"/>
          <w:b/>
          <w:i/>
          <w:kern w:val="2"/>
          <w:sz w:val="28"/>
          <w:szCs w:val="28"/>
          <w:lang w:eastAsia="zh-CN"/>
        </w:rPr>
        <w:t>n biệt cho học sinh lớp 6</w:t>
      </w:r>
      <w:r w:rsidR="001F38FF" w:rsidRPr="00F501AE">
        <w:rPr>
          <w:rFonts w:eastAsia="Times New Roman" w:cs="Times New Roman"/>
          <w:b/>
          <w:kern w:val="2"/>
          <w:sz w:val="28"/>
          <w:szCs w:val="28"/>
          <w:lang w:eastAsia="zh-CN"/>
        </w:rPr>
        <w:t xml:space="preserve"> </w:t>
      </w:r>
      <w:r w:rsidR="001F38FF" w:rsidRPr="00F501AE">
        <w:rPr>
          <w:rFonts w:eastAsia="Times New Roman" w:cs="Times New Roman"/>
          <w:kern w:val="2"/>
          <w:sz w:val="28"/>
          <w:szCs w:val="28"/>
          <w:lang w:eastAsia="zh-CN"/>
        </w:rPr>
        <w:t>để đồng hành cùng các em trên hành trình học tập và phát triển. Hoạt động này không chỉ giúp các em hòa nhập nhanh chóng mà còn là bước đệm để các em tự tin hơn trong học tập và cuộc sống.</w:t>
      </w:r>
    </w:p>
    <w:p w14:paraId="0838AC60" w14:textId="49F74521" w:rsidR="001F38FF" w:rsidRPr="00026A92" w:rsidRDefault="001F38FF" w:rsidP="00DF2687">
      <w:pPr>
        <w:widowControl w:val="0"/>
        <w:spacing w:after="0" w:line="240" w:lineRule="auto"/>
        <w:ind w:firstLine="720"/>
        <w:jc w:val="both"/>
        <w:rPr>
          <w:rFonts w:eastAsia="SimSun" w:cs="Times New Roman"/>
          <w:b/>
          <w:kern w:val="2"/>
          <w:sz w:val="28"/>
          <w:szCs w:val="28"/>
          <w:lang w:eastAsia="zh-CN"/>
        </w:rPr>
      </w:pPr>
      <w:r>
        <w:rPr>
          <w:rFonts w:eastAsia="SimSun" w:cs="Times New Roman"/>
          <w:b/>
          <w:kern w:val="2"/>
          <w:sz w:val="28"/>
          <w:szCs w:val="28"/>
          <w:lang w:eastAsia="zh-CN"/>
        </w:rPr>
        <w:t>Chương trình t</w:t>
      </w:r>
      <w:r w:rsidRPr="00026A92">
        <w:rPr>
          <w:rFonts w:eastAsia="SimSun" w:cs="Times New Roman"/>
          <w:b/>
          <w:kern w:val="2"/>
          <w:sz w:val="28"/>
          <w:szCs w:val="28"/>
          <w:lang w:eastAsia="zh-CN"/>
        </w:rPr>
        <w:t>ư vấ</w:t>
      </w:r>
      <w:r>
        <w:rPr>
          <w:rFonts w:eastAsia="SimSun" w:cs="Times New Roman"/>
          <w:b/>
          <w:kern w:val="2"/>
          <w:sz w:val="28"/>
          <w:szCs w:val="28"/>
          <w:lang w:eastAsia="zh-CN"/>
        </w:rPr>
        <w:t>n t</w:t>
      </w:r>
      <w:r w:rsidR="00AF3281">
        <w:rPr>
          <w:rFonts w:eastAsia="SimSun" w:cs="Times New Roman"/>
          <w:b/>
          <w:kern w:val="2"/>
          <w:sz w:val="28"/>
          <w:szCs w:val="28"/>
          <w:lang w:eastAsia="zh-CN"/>
        </w:rPr>
        <w:t>âm lý là</w:t>
      </w:r>
      <w:r>
        <w:rPr>
          <w:rFonts w:eastAsia="SimSun" w:cs="Times New Roman"/>
          <w:b/>
          <w:kern w:val="2"/>
          <w:sz w:val="28"/>
          <w:szCs w:val="28"/>
          <w:lang w:eastAsia="zh-CN"/>
        </w:rPr>
        <w:t xml:space="preserve"> c</w:t>
      </w:r>
      <w:r w:rsidRPr="00026A92">
        <w:rPr>
          <w:rFonts w:eastAsia="SimSun" w:cs="Times New Roman"/>
          <w:b/>
          <w:kern w:val="2"/>
          <w:sz w:val="28"/>
          <w:szCs w:val="28"/>
          <w:lang w:eastAsia="zh-CN"/>
        </w:rPr>
        <w:t>ầ</w:t>
      </w:r>
      <w:r>
        <w:rPr>
          <w:rFonts w:eastAsia="SimSun" w:cs="Times New Roman"/>
          <w:b/>
          <w:kern w:val="2"/>
          <w:sz w:val="28"/>
          <w:szCs w:val="28"/>
          <w:lang w:eastAsia="zh-CN"/>
        </w:rPr>
        <w:t>u n</w:t>
      </w:r>
      <w:r w:rsidRPr="00026A92">
        <w:rPr>
          <w:rFonts w:eastAsia="SimSun" w:cs="Times New Roman"/>
          <w:b/>
          <w:kern w:val="2"/>
          <w:sz w:val="28"/>
          <w:szCs w:val="28"/>
          <w:lang w:eastAsia="zh-CN"/>
        </w:rPr>
        <w:t>ố</w:t>
      </w:r>
      <w:r>
        <w:rPr>
          <w:rFonts w:eastAsia="SimSun" w:cs="Times New Roman"/>
          <w:b/>
          <w:kern w:val="2"/>
          <w:sz w:val="28"/>
          <w:szCs w:val="28"/>
          <w:lang w:eastAsia="zh-CN"/>
        </w:rPr>
        <w:t>i giúp h</w:t>
      </w:r>
      <w:r w:rsidRPr="00026A92">
        <w:rPr>
          <w:rFonts w:eastAsia="SimSun" w:cs="Times New Roman"/>
          <w:b/>
          <w:kern w:val="2"/>
          <w:sz w:val="28"/>
          <w:szCs w:val="28"/>
          <w:lang w:eastAsia="zh-CN"/>
        </w:rPr>
        <w:t>ọ</w:t>
      </w:r>
      <w:r>
        <w:rPr>
          <w:rFonts w:eastAsia="SimSun" w:cs="Times New Roman"/>
          <w:b/>
          <w:kern w:val="2"/>
          <w:sz w:val="28"/>
          <w:szCs w:val="28"/>
          <w:lang w:eastAsia="zh-CN"/>
        </w:rPr>
        <w:t>c sinh v</w:t>
      </w:r>
      <w:r w:rsidRPr="00026A92">
        <w:rPr>
          <w:rFonts w:eastAsia="SimSun" w:cs="Times New Roman"/>
          <w:b/>
          <w:kern w:val="2"/>
          <w:sz w:val="28"/>
          <w:szCs w:val="28"/>
          <w:lang w:eastAsia="zh-CN"/>
        </w:rPr>
        <w:t>ượ</w:t>
      </w:r>
      <w:r>
        <w:rPr>
          <w:rFonts w:eastAsia="SimSun" w:cs="Times New Roman"/>
          <w:b/>
          <w:kern w:val="2"/>
          <w:sz w:val="28"/>
          <w:szCs w:val="28"/>
          <w:lang w:eastAsia="zh-CN"/>
        </w:rPr>
        <w:t>t qua khó k</w:t>
      </w:r>
      <w:r w:rsidRPr="00026A92">
        <w:rPr>
          <w:rFonts w:eastAsia="SimSun" w:cs="Times New Roman"/>
          <w:b/>
          <w:kern w:val="2"/>
          <w:sz w:val="28"/>
          <w:szCs w:val="28"/>
          <w:lang w:eastAsia="zh-CN"/>
        </w:rPr>
        <w:t>hăn</w:t>
      </w:r>
    </w:p>
    <w:p w14:paraId="0139A6BC" w14:textId="77777777" w:rsidR="001F38FF" w:rsidRPr="00026A92" w:rsidRDefault="001F38FF" w:rsidP="00DF2687">
      <w:pPr>
        <w:widowControl w:val="0"/>
        <w:spacing w:after="0" w:line="240" w:lineRule="auto"/>
        <w:ind w:firstLine="720"/>
        <w:jc w:val="both"/>
        <w:rPr>
          <w:rFonts w:eastAsia="SimSun" w:cs="Times New Roman"/>
          <w:kern w:val="2"/>
          <w:sz w:val="28"/>
          <w:szCs w:val="28"/>
          <w:lang w:eastAsia="zh-CN"/>
        </w:rPr>
      </w:pPr>
      <w:r w:rsidRPr="00026A92">
        <w:rPr>
          <w:rFonts w:eastAsia="SimSun" w:cs="Times New Roman"/>
          <w:kern w:val="2"/>
          <w:sz w:val="28"/>
          <w:szCs w:val="28"/>
          <w:lang w:eastAsia="zh-CN"/>
        </w:rPr>
        <w:t>Hướng đến mục tiêu xây dựng một môi trường học đường lành mạnh và đầy đủ hỗ trợ, chương trình tư vấn tâm lý tại trường được thiết kế với nhiều hoạt động giúp học sinh hòa nhập và phát triển:</w:t>
      </w:r>
    </w:p>
    <w:p w14:paraId="1BBE3531" w14:textId="599E48FE" w:rsidR="001F38FF" w:rsidRPr="00026A92" w:rsidRDefault="001F38FF" w:rsidP="00AF3281">
      <w:pPr>
        <w:widowControl w:val="0"/>
        <w:spacing w:after="0" w:line="240" w:lineRule="auto"/>
        <w:ind w:firstLine="720"/>
        <w:jc w:val="both"/>
        <w:rPr>
          <w:rFonts w:eastAsia="SimSun" w:cs="Times New Roman"/>
          <w:kern w:val="2"/>
          <w:sz w:val="28"/>
          <w:szCs w:val="28"/>
          <w:lang w:eastAsia="zh-CN"/>
        </w:rPr>
      </w:pPr>
      <w:r w:rsidRPr="00AF3281">
        <w:rPr>
          <w:rFonts w:eastAsia="SimSun" w:cs="Times New Roman"/>
          <w:i/>
          <w:kern w:val="2"/>
          <w:sz w:val="28"/>
          <w:szCs w:val="28"/>
          <w:lang w:eastAsia="zh-CN"/>
        </w:rPr>
        <w:t>Hòa nhập môi trường học tập mới</w:t>
      </w:r>
      <w:r w:rsidRPr="00026A92">
        <w:rPr>
          <w:rFonts w:eastAsia="SimSun" w:cs="Times New Roman"/>
          <w:kern w:val="2"/>
          <w:sz w:val="28"/>
          <w:szCs w:val="28"/>
          <w:lang w:eastAsia="zh-CN"/>
        </w:rPr>
        <w:t>: Hướng dẫn các em về nội quy, nề nếp và cách kết nối với bạn bè.</w:t>
      </w:r>
    </w:p>
    <w:p w14:paraId="6B0B69CC" w14:textId="30E0975D" w:rsidR="001F38FF" w:rsidRPr="00026A92" w:rsidRDefault="001F38FF" w:rsidP="00AF3281">
      <w:pPr>
        <w:widowControl w:val="0"/>
        <w:spacing w:after="0" w:line="240" w:lineRule="auto"/>
        <w:ind w:firstLine="720"/>
        <w:jc w:val="both"/>
        <w:rPr>
          <w:rFonts w:eastAsia="SimSun" w:cs="Times New Roman"/>
          <w:kern w:val="2"/>
          <w:sz w:val="28"/>
          <w:szCs w:val="28"/>
          <w:lang w:eastAsia="zh-CN"/>
        </w:rPr>
      </w:pPr>
      <w:r w:rsidRPr="00AF3281">
        <w:rPr>
          <w:rFonts w:eastAsia="SimSun" w:cs="Times New Roman"/>
          <w:i/>
          <w:kern w:val="2"/>
          <w:sz w:val="28"/>
          <w:szCs w:val="28"/>
          <w:lang w:eastAsia="zh-CN"/>
        </w:rPr>
        <w:t>Phương pháp học tập hiện đại</w:t>
      </w:r>
      <w:r w:rsidRPr="00026A92">
        <w:rPr>
          <w:rFonts w:eastAsia="SimSun" w:cs="Times New Roman"/>
          <w:kern w:val="2"/>
          <w:sz w:val="28"/>
          <w:szCs w:val="28"/>
          <w:lang w:eastAsia="zh-CN"/>
        </w:rPr>
        <w:t>: Đào tạo kỹ năng tự học, quản lý thời gian và xây dựng kế hoạch học tập.</w:t>
      </w:r>
    </w:p>
    <w:p w14:paraId="2FE6AA03" w14:textId="195946F0" w:rsidR="001F38FF" w:rsidRPr="00026A92" w:rsidRDefault="001F38FF" w:rsidP="00AF3281">
      <w:pPr>
        <w:widowControl w:val="0"/>
        <w:spacing w:after="0" w:line="240" w:lineRule="auto"/>
        <w:ind w:firstLine="720"/>
        <w:jc w:val="both"/>
        <w:rPr>
          <w:rFonts w:eastAsia="SimSun" w:cs="Times New Roman"/>
          <w:kern w:val="2"/>
          <w:sz w:val="28"/>
          <w:szCs w:val="28"/>
          <w:lang w:eastAsia="zh-CN"/>
        </w:rPr>
      </w:pPr>
      <w:r w:rsidRPr="00AF3281">
        <w:rPr>
          <w:rFonts w:eastAsia="SimSun" w:cs="Times New Roman"/>
          <w:i/>
          <w:kern w:val="2"/>
          <w:sz w:val="28"/>
          <w:szCs w:val="28"/>
          <w:lang w:eastAsia="zh-CN"/>
        </w:rPr>
        <w:t>Hỗ trợ tâm lý toàn diện</w:t>
      </w:r>
      <w:r w:rsidRPr="00026A92">
        <w:rPr>
          <w:rFonts w:eastAsia="SimSun" w:cs="Times New Roman"/>
          <w:kern w:val="2"/>
          <w:sz w:val="28"/>
          <w:szCs w:val="28"/>
          <w:lang w:eastAsia="zh-CN"/>
        </w:rPr>
        <w:t>: Tạo cơ hội để học sinh chia sẻ những lo lắng, áp lực và cách giải quyết vấn đề trong học tập cũng như cuộc sống.</w:t>
      </w:r>
    </w:p>
    <w:p w14:paraId="3F1510BA" w14:textId="25C42855" w:rsidR="001F38FF" w:rsidRPr="000925BE" w:rsidRDefault="001F38FF" w:rsidP="00DF2687">
      <w:pPr>
        <w:widowControl w:val="0"/>
        <w:spacing w:after="0" w:line="240" w:lineRule="auto"/>
        <w:ind w:firstLine="720"/>
        <w:jc w:val="both"/>
        <w:rPr>
          <w:rFonts w:eastAsia="SimSun" w:cs="Times New Roman"/>
          <w:b/>
          <w:kern w:val="2"/>
          <w:sz w:val="28"/>
          <w:szCs w:val="28"/>
          <w:lang w:eastAsia="zh-CN"/>
        </w:rPr>
      </w:pPr>
      <w:r w:rsidRPr="00026A92">
        <w:rPr>
          <w:rFonts w:eastAsia="SimSun" w:cs="Times New Roman"/>
          <w:b/>
          <w:kern w:val="2"/>
          <w:sz w:val="28"/>
          <w:szCs w:val="28"/>
          <w:lang w:eastAsia="zh-CN"/>
        </w:rPr>
        <w:t>Sự</w:t>
      </w:r>
      <w:r>
        <w:rPr>
          <w:rFonts w:eastAsia="SimSun" w:cs="Times New Roman"/>
          <w:b/>
          <w:kern w:val="2"/>
          <w:sz w:val="28"/>
          <w:szCs w:val="28"/>
          <w:lang w:eastAsia="zh-CN"/>
        </w:rPr>
        <w:t xml:space="preserve"> p</w:t>
      </w:r>
      <w:r w:rsidRPr="00026A92">
        <w:rPr>
          <w:rFonts w:eastAsia="SimSun" w:cs="Times New Roman"/>
          <w:b/>
          <w:kern w:val="2"/>
          <w:sz w:val="28"/>
          <w:szCs w:val="28"/>
          <w:lang w:eastAsia="zh-CN"/>
        </w:rPr>
        <w:t>hố</w:t>
      </w:r>
      <w:r>
        <w:rPr>
          <w:rFonts w:eastAsia="SimSun" w:cs="Times New Roman"/>
          <w:b/>
          <w:kern w:val="2"/>
          <w:sz w:val="28"/>
          <w:szCs w:val="28"/>
          <w:lang w:eastAsia="zh-CN"/>
        </w:rPr>
        <w:t>i h</w:t>
      </w:r>
      <w:r w:rsidRPr="00026A92">
        <w:rPr>
          <w:rFonts w:eastAsia="SimSun" w:cs="Times New Roman"/>
          <w:b/>
          <w:kern w:val="2"/>
          <w:sz w:val="28"/>
          <w:szCs w:val="28"/>
          <w:lang w:eastAsia="zh-CN"/>
        </w:rPr>
        <w:t>ợ</w:t>
      </w:r>
      <w:r>
        <w:rPr>
          <w:rFonts w:eastAsia="SimSun" w:cs="Times New Roman"/>
          <w:b/>
          <w:kern w:val="2"/>
          <w:sz w:val="28"/>
          <w:szCs w:val="28"/>
          <w:lang w:eastAsia="zh-CN"/>
        </w:rPr>
        <w:t>p c</w:t>
      </w:r>
      <w:r w:rsidRPr="00026A92">
        <w:rPr>
          <w:rFonts w:eastAsia="SimSun" w:cs="Times New Roman"/>
          <w:b/>
          <w:kern w:val="2"/>
          <w:sz w:val="28"/>
          <w:szCs w:val="28"/>
          <w:lang w:eastAsia="zh-CN"/>
        </w:rPr>
        <w:t>hặ</w:t>
      </w:r>
      <w:r>
        <w:rPr>
          <w:rFonts w:eastAsia="SimSun" w:cs="Times New Roman"/>
          <w:b/>
          <w:kern w:val="2"/>
          <w:sz w:val="28"/>
          <w:szCs w:val="28"/>
          <w:lang w:eastAsia="zh-CN"/>
        </w:rPr>
        <w:t>t c</w:t>
      </w:r>
      <w:r w:rsidRPr="00026A92">
        <w:rPr>
          <w:rFonts w:eastAsia="SimSun" w:cs="Times New Roman"/>
          <w:b/>
          <w:kern w:val="2"/>
          <w:sz w:val="28"/>
          <w:szCs w:val="28"/>
          <w:lang w:eastAsia="zh-CN"/>
        </w:rPr>
        <w:t>hẽ</w:t>
      </w:r>
      <w:r>
        <w:rPr>
          <w:rFonts w:eastAsia="SimSun" w:cs="Times New Roman"/>
          <w:b/>
          <w:kern w:val="2"/>
          <w:sz w:val="28"/>
          <w:szCs w:val="28"/>
          <w:lang w:eastAsia="zh-CN"/>
        </w:rPr>
        <w:t xml:space="preserve"> c</w:t>
      </w:r>
      <w:r w:rsidRPr="00026A92">
        <w:rPr>
          <w:rFonts w:eastAsia="SimSun" w:cs="Times New Roman"/>
          <w:b/>
          <w:kern w:val="2"/>
          <w:sz w:val="28"/>
          <w:szCs w:val="28"/>
          <w:lang w:eastAsia="zh-CN"/>
        </w:rPr>
        <w:t>ủ</w:t>
      </w:r>
      <w:r>
        <w:rPr>
          <w:rFonts w:eastAsia="SimSun" w:cs="Times New Roman"/>
          <w:b/>
          <w:kern w:val="2"/>
          <w:sz w:val="28"/>
          <w:szCs w:val="28"/>
          <w:lang w:eastAsia="zh-CN"/>
        </w:rPr>
        <w:t>a h</w:t>
      </w:r>
      <w:r w:rsidRPr="00026A92">
        <w:rPr>
          <w:rFonts w:eastAsia="SimSun" w:cs="Times New Roman"/>
          <w:b/>
          <w:kern w:val="2"/>
          <w:sz w:val="28"/>
          <w:szCs w:val="28"/>
          <w:lang w:eastAsia="zh-CN"/>
        </w:rPr>
        <w:t>ộ</w:t>
      </w:r>
      <w:r>
        <w:rPr>
          <w:rFonts w:eastAsia="SimSun" w:cs="Times New Roman"/>
          <w:b/>
          <w:kern w:val="2"/>
          <w:sz w:val="28"/>
          <w:szCs w:val="28"/>
          <w:lang w:eastAsia="zh-CN"/>
        </w:rPr>
        <w:t>i đ</w:t>
      </w:r>
      <w:r w:rsidRPr="00026A92">
        <w:rPr>
          <w:rFonts w:eastAsia="SimSun" w:cs="Times New Roman"/>
          <w:b/>
          <w:kern w:val="2"/>
          <w:sz w:val="28"/>
          <w:szCs w:val="28"/>
          <w:lang w:eastAsia="zh-CN"/>
        </w:rPr>
        <w:t>ồ</w:t>
      </w:r>
      <w:r>
        <w:rPr>
          <w:rFonts w:eastAsia="SimSun" w:cs="Times New Roman"/>
          <w:b/>
          <w:kern w:val="2"/>
          <w:sz w:val="28"/>
          <w:szCs w:val="28"/>
          <w:lang w:eastAsia="zh-CN"/>
        </w:rPr>
        <w:t>ng tư v</w:t>
      </w:r>
      <w:r w:rsidRPr="00026A92">
        <w:rPr>
          <w:rFonts w:eastAsia="SimSun" w:cs="Times New Roman"/>
          <w:b/>
          <w:kern w:val="2"/>
          <w:sz w:val="28"/>
          <w:szCs w:val="28"/>
          <w:lang w:eastAsia="zh-CN"/>
        </w:rPr>
        <w:t>ấ</w:t>
      </w:r>
      <w:r>
        <w:rPr>
          <w:rFonts w:eastAsia="SimSun" w:cs="Times New Roman"/>
          <w:b/>
          <w:kern w:val="2"/>
          <w:sz w:val="28"/>
          <w:szCs w:val="28"/>
          <w:lang w:eastAsia="zh-CN"/>
        </w:rPr>
        <w:t>n tâm l</w:t>
      </w:r>
      <w:r w:rsidRPr="00026A92">
        <w:rPr>
          <w:rFonts w:eastAsia="SimSun" w:cs="Times New Roman"/>
          <w:b/>
          <w:kern w:val="2"/>
          <w:sz w:val="28"/>
          <w:szCs w:val="28"/>
          <w:lang w:eastAsia="zh-CN"/>
        </w:rPr>
        <w:t>ý</w:t>
      </w:r>
    </w:p>
    <w:p w14:paraId="00E5A41F" w14:textId="10ABB21D" w:rsidR="00970113" w:rsidRPr="000219C6" w:rsidRDefault="001F38FF" w:rsidP="00DF2687">
      <w:pPr>
        <w:widowControl w:val="0"/>
        <w:spacing w:after="0" w:line="240" w:lineRule="auto"/>
        <w:ind w:firstLine="720"/>
        <w:jc w:val="both"/>
        <w:rPr>
          <w:rFonts w:eastAsia="SimSun" w:cs="Times New Roman"/>
          <w:kern w:val="2"/>
          <w:sz w:val="28"/>
          <w:szCs w:val="28"/>
          <w:lang w:eastAsia="zh-CN"/>
        </w:rPr>
      </w:pPr>
      <w:r w:rsidRPr="00AD3E9A">
        <w:rPr>
          <w:rFonts w:eastAsia="SimSun" w:cs="Times New Roman"/>
          <w:kern w:val="2"/>
          <w:sz w:val="28"/>
          <w:szCs w:val="28"/>
          <w:lang w:eastAsia="zh-CN"/>
        </w:rPr>
        <w:t xml:space="preserve">Tại trường THCS Hải Đường, </w:t>
      </w:r>
      <w:r w:rsidR="00DF2687">
        <w:rPr>
          <w:rFonts w:eastAsia="SimSun" w:cs="Times New Roman"/>
          <w:kern w:val="2"/>
          <w:sz w:val="28"/>
          <w:szCs w:val="28"/>
          <w:lang w:eastAsia="zh-CN"/>
        </w:rPr>
        <w:t>n</w:t>
      </w:r>
      <w:r w:rsidRPr="00AD3E9A">
        <w:rPr>
          <w:rFonts w:eastAsia="SimSun" w:cs="Times New Roman"/>
          <w:kern w:val="2"/>
          <w:sz w:val="28"/>
          <w:szCs w:val="28"/>
          <w:lang w:eastAsia="zh-CN"/>
        </w:rPr>
        <w:t>gay từ đầu năm học, Hội đồng</w:t>
      </w:r>
      <w:r w:rsidR="00CA6340">
        <w:rPr>
          <w:rFonts w:eastAsia="SimSun" w:cs="Times New Roman"/>
          <w:kern w:val="2"/>
          <w:sz w:val="28"/>
          <w:szCs w:val="28"/>
          <w:lang w:eastAsia="zh-CN"/>
        </w:rPr>
        <w:t xml:space="preserve"> tư vấn đã họp và thảo luận </w:t>
      </w:r>
      <w:r w:rsidRPr="00AD3E9A">
        <w:rPr>
          <w:rFonts w:eastAsia="SimSun" w:cs="Times New Roman"/>
          <w:kern w:val="2"/>
          <w:sz w:val="28"/>
          <w:szCs w:val="28"/>
          <w:lang w:eastAsia="zh-CN"/>
        </w:rPr>
        <w:t>lập kế hoạch chi tiết và thống nhất các phương pháp tư vấn phù hợp nhất, nhằm đảm bảo mỗi học sinh đều nhận được sự quan tâm sát sao</w:t>
      </w:r>
      <w:r w:rsidR="00CA6340">
        <w:rPr>
          <w:rFonts w:eastAsia="SimSun" w:cs="Times New Roman"/>
          <w:kern w:val="2"/>
          <w:sz w:val="28"/>
          <w:szCs w:val="28"/>
          <w:lang w:eastAsia="zh-CN"/>
        </w:rPr>
        <w:t>, để mọi hoạt động tư vấn đều diễn ra suôn sẻ, đạt được hiệu quả cao nhất.</w:t>
      </w:r>
    </w:p>
    <w:p w14:paraId="2A558341" w14:textId="03A2A498" w:rsidR="001F38FF" w:rsidRPr="009A5E40" w:rsidRDefault="00970113" w:rsidP="001F38FF">
      <w:pPr>
        <w:widowControl w:val="0"/>
        <w:spacing w:after="0" w:line="240" w:lineRule="auto"/>
        <w:jc w:val="center"/>
        <w:rPr>
          <w:rFonts w:eastAsia="SimSun" w:cs="Times New Roman"/>
          <w:i/>
          <w:kern w:val="2"/>
          <w:sz w:val="24"/>
          <w:szCs w:val="24"/>
          <w:lang w:eastAsia="zh-CN"/>
        </w:rPr>
      </w:pPr>
      <w:r w:rsidRPr="00970113">
        <w:rPr>
          <w:rFonts w:eastAsia="SimSun" w:cs="Times New Roman"/>
          <w:i/>
          <w:noProof/>
          <w:kern w:val="2"/>
          <w:szCs w:val="26"/>
        </w:rPr>
        <w:drawing>
          <wp:inline distT="0" distB="0" distL="0" distR="0" wp14:anchorId="380AD0DD" wp14:editId="1709255B">
            <wp:extent cx="5863466" cy="2808515"/>
            <wp:effectExtent l="0" t="0" r="4445" b="0"/>
            <wp:docPr id="1" name="Picture 1" descr="D:\TRUYỀN THÔNG\TVTL L6\ảnh tư vấn tâm lí l6\Ảnh 1 Hội đồng tư vấn tâm lí họp triển khai nhiệm v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UYỀN THÔNG\TVTL L6\ảnh tư vấn tâm lí l6\Ảnh 1 Hội đồng tư vấn tâm lí họp triển khai nhiệm vụ.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8296" cy="2820408"/>
                    </a:xfrm>
                    <a:prstGeom prst="rect">
                      <a:avLst/>
                    </a:prstGeom>
                    <a:noFill/>
                    <a:ln>
                      <a:noFill/>
                    </a:ln>
                  </pic:spPr>
                </pic:pic>
              </a:graphicData>
            </a:graphic>
          </wp:inline>
        </w:drawing>
      </w:r>
      <w:r w:rsidRPr="00970113">
        <w:rPr>
          <w:rFonts w:eastAsia="SimSun" w:cs="Times New Roman"/>
          <w:i/>
          <w:kern w:val="2"/>
          <w:szCs w:val="26"/>
          <w:lang w:eastAsia="zh-CN"/>
        </w:rPr>
        <w:t xml:space="preserve"> </w:t>
      </w:r>
      <w:r w:rsidR="001F38FF" w:rsidRPr="009A5E40">
        <w:rPr>
          <w:rFonts w:eastAsia="SimSun" w:cs="Times New Roman"/>
          <w:i/>
          <w:kern w:val="2"/>
          <w:sz w:val="24"/>
          <w:szCs w:val="24"/>
          <w:lang w:eastAsia="zh-CN"/>
        </w:rPr>
        <w:t xml:space="preserve">Ảnh 1 : </w:t>
      </w:r>
      <w:r w:rsidR="000219C6" w:rsidRPr="009A5E40">
        <w:rPr>
          <w:rFonts w:eastAsia="SimSun" w:cs="Times New Roman"/>
          <w:i/>
          <w:kern w:val="2"/>
          <w:sz w:val="24"/>
          <w:szCs w:val="24"/>
          <w:lang w:eastAsia="zh-CN"/>
        </w:rPr>
        <w:t xml:space="preserve">Thầy Đặng Văn Khánh – Trưởng </w:t>
      </w:r>
      <w:r w:rsidR="001F38FF" w:rsidRPr="009A5E40">
        <w:rPr>
          <w:rFonts w:eastAsia="SimSun" w:cs="Times New Roman"/>
          <w:i/>
          <w:kern w:val="2"/>
          <w:sz w:val="24"/>
          <w:szCs w:val="24"/>
          <w:lang w:eastAsia="zh-CN"/>
        </w:rPr>
        <w:t>Hội đồng tư vấn tâm lí họp triển khai nhiệm vụ</w:t>
      </w:r>
    </w:p>
    <w:p w14:paraId="2D991A4C" w14:textId="694B8D0B" w:rsidR="001F38FF" w:rsidRPr="00026A92" w:rsidRDefault="001F38FF" w:rsidP="009A5E40">
      <w:pPr>
        <w:widowControl w:val="0"/>
        <w:spacing w:after="0"/>
        <w:ind w:firstLine="720"/>
        <w:jc w:val="both"/>
        <w:rPr>
          <w:rFonts w:eastAsia="SimSun" w:cs="Times New Roman"/>
          <w:b/>
          <w:kern w:val="2"/>
          <w:sz w:val="28"/>
          <w:szCs w:val="28"/>
          <w:lang w:eastAsia="zh-CN"/>
        </w:rPr>
      </w:pPr>
      <w:r w:rsidRPr="00026A92">
        <w:rPr>
          <w:rFonts w:eastAsia="SimSun" w:cs="Times New Roman"/>
          <w:b/>
          <w:kern w:val="2"/>
          <w:sz w:val="28"/>
          <w:szCs w:val="28"/>
          <w:lang w:eastAsia="zh-CN"/>
        </w:rPr>
        <w:lastRenderedPageBreak/>
        <w:t>Nhữ</w:t>
      </w:r>
      <w:r>
        <w:rPr>
          <w:rFonts w:eastAsia="SimSun" w:cs="Times New Roman"/>
          <w:b/>
          <w:kern w:val="2"/>
          <w:sz w:val="28"/>
          <w:szCs w:val="28"/>
          <w:lang w:eastAsia="zh-CN"/>
        </w:rPr>
        <w:t>ng phương pháp tư v</w:t>
      </w:r>
      <w:r w:rsidRPr="00026A92">
        <w:rPr>
          <w:rFonts w:eastAsia="SimSun" w:cs="Times New Roman"/>
          <w:b/>
          <w:kern w:val="2"/>
          <w:sz w:val="28"/>
          <w:szCs w:val="28"/>
          <w:lang w:eastAsia="zh-CN"/>
        </w:rPr>
        <w:t>ấ</w:t>
      </w:r>
      <w:r>
        <w:rPr>
          <w:rFonts w:eastAsia="SimSun" w:cs="Times New Roman"/>
          <w:b/>
          <w:kern w:val="2"/>
          <w:sz w:val="28"/>
          <w:szCs w:val="28"/>
          <w:lang w:eastAsia="zh-CN"/>
        </w:rPr>
        <w:t>n m</w:t>
      </w:r>
      <w:r w:rsidRPr="00026A92">
        <w:rPr>
          <w:rFonts w:eastAsia="SimSun" w:cs="Times New Roman"/>
          <w:b/>
          <w:kern w:val="2"/>
          <w:sz w:val="28"/>
          <w:szCs w:val="28"/>
          <w:lang w:eastAsia="zh-CN"/>
        </w:rPr>
        <w:t>ớ</w:t>
      </w:r>
      <w:r>
        <w:rPr>
          <w:rFonts w:eastAsia="SimSun" w:cs="Times New Roman"/>
          <w:b/>
          <w:kern w:val="2"/>
          <w:sz w:val="28"/>
          <w:szCs w:val="28"/>
          <w:lang w:eastAsia="zh-CN"/>
        </w:rPr>
        <w:t>i đ</w:t>
      </w:r>
      <w:r w:rsidRPr="00026A92">
        <w:rPr>
          <w:rFonts w:eastAsia="SimSun" w:cs="Times New Roman"/>
          <w:b/>
          <w:kern w:val="2"/>
          <w:sz w:val="28"/>
          <w:szCs w:val="28"/>
          <w:lang w:eastAsia="zh-CN"/>
        </w:rPr>
        <w:t>ượ</w:t>
      </w:r>
      <w:r>
        <w:rPr>
          <w:rFonts w:eastAsia="SimSun" w:cs="Times New Roman"/>
          <w:b/>
          <w:kern w:val="2"/>
          <w:sz w:val="28"/>
          <w:szCs w:val="28"/>
          <w:lang w:eastAsia="zh-CN"/>
        </w:rPr>
        <w:t>c áp d</w:t>
      </w:r>
      <w:r w:rsidRPr="00026A92">
        <w:rPr>
          <w:rFonts w:eastAsia="SimSun" w:cs="Times New Roman"/>
          <w:b/>
          <w:kern w:val="2"/>
          <w:sz w:val="28"/>
          <w:szCs w:val="28"/>
          <w:lang w:eastAsia="zh-CN"/>
        </w:rPr>
        <w:t>ụ</w:t>
      </w:r>
      <w:r>
        <w:rPr>
          <w:rFonts w:eastAsia="SimSun" w:cs="Times New Roman"/>
          <w:b/>
          <w:kern w:val="2"/>
          <w:sz w:val="28"/>
          <w:szCs w:val="28"/>
          <w:lang w:eastAsia="zh-CN"/>
        </w:rPr>
        <w:t>ng t</w:t>
      </w:r>
      <w:r w:rsidRPr="00026A92">
        <w:rPr>
          <w:rFonts w:eastAsia="SimSun" w:cs="Times New Roman"/>
          <w:b/>
          <w:kern w:val="2"/>
          <w:sz w:val="28"/>
          <w:szCs w:val="28"/>
          <w:lang w:eastAsia="zh-CN"/>
        </w:rPr>
        <w:t>ại THCS Hải Đường</w:t>
      </w:r>
    </w:p>
    <w:p w14:paraId="6592AC99" w14:textId="77777777" w:rsidR="001F38FF" w:rsidRPr="00026A92" w:rsidRDefault="001F38FF" w:rsidP="00EC2597">
      <w:pPr>
        <w:widowControl w:val="0"/>
        <w:spacing w:after="0"/>
        <w:ind w:firstLine="720"/>
        <w:jc w:val="both"/>
        <w:rPr>
          <w:rFonts w:eastAsia="SimSun" w:cs="Times New Roman"/>
          <w:kern w:val="2"/>
          <w:sz w:val="28"/>
          <w:szCs w:val="28"/>
          <w:lang w:eastAsia="zh-CN"/>
        </w:rPr>
      </w:pPr>
      <w:r w:rsidRPr="00026A92">
        <w:rPr>
          <w:rFonts w:eastAsia="SimSun" w:cs="Times New Roman"/>
          <w:kern w:val="2"/>
          <w:sz w:val="28"/>
          <w:szCs w:val="28"/>
          <w:lang w:eastAsia="zh-CN"/>
        </w:rPr>
        <w:t>Chúng tôi tự hào là một trong những trường đi đầu trong việc áp dụng những phương pháp tư vấn tâm lý sáng tạo, giúp học sinh không chỉ cảm thấy hào hứng mà còn nhận được sự hỗ trợ tinh thần toàn diện. Đây là những điểm mới mà chúng tôi mang đến:</w:t>
      </w:r>
    </w:p>
    <w:p w14:paraId="46F4655D" w14:textId="4A742E21" w:rsidR="001F38FF" w:rsidRPr="00026A92" w:rsidRDefault="001F38FF" w:rsidP="00714622">
      <w:pPr>
        <w:widowControl w:val="0"/>
        <w:spacing w:after="0"/>
        <w:ind w:firstLine="720"/>
        <w:jc w:val="both"/>
        <w:rPr>
          <w:rFonts w:eastAsia="SimSun" w:cs="Times New Roman"/>
          <w:b/>
          <w:kern w:val="2"/>
          <w:sz w:val="28"/>
          <w:szCs w:val="28"/>
          <w:lang w:eastAsia="zh-CN"/>
        </w:rPr>
      </w:pPr>
      <w:r w:rsidRPr="00026A92">
        <w:rPr>
          <w:rFonts w:eastAsia="SimSun" w:cs="Times New Roman"/>
          <w:b/>
          <w:kern w:val="2"/>
          <w:sz w:val="28"/>
          <w:szCs w:val="28"/>
          <w:lang w:eastAsia="zh-CN"/>
        </w:rPr>
        <w:t>Họ</w:t>
      </w:r>
      <w:r>
        <w:rPr>
          <w:rFonts w:eastAsia="SimSun" w:cs="Times New Roman"/>
          <w:b/>
          <w:kern w:val="2"/>
          <w:sz w:val="28"/>
          <w:szCs w:val="28"/>
          <w:lang w:eastAsia="zh-CN"/>
        </w:rPr>
        <w:t>c t</w:t>
      </w:r>
      <w:r w:rsidRPr="00026A92">
        <w:rPr>
          <w:rFonts w:eastAsia="SimSun" w:cs="Times New Roman"/>
          <w:b/>
          <w:kern w:val="2"/>
          <w:sz w:val="28"/>
          <w:szCs w:val="28"/>
          <w:lang w:eastAsia="zh-CN"/>
        </w:rPr>
        <w:t>ừ</w:t>
      </w:r>
      <w:r>
        <w:rPr>
          <w:rFonts w:eastAsia="SimSun" w:cs="Times New Roman"/>
          <w:b/>
          <w:kern w:val="2"/>
          <w:sz w:val="28"/>
          <w:szCs w:val="28"/>
          <w:lang w:eastAsia="zh-CN"/>
        </w:rPr>
        <w:t xml:space="preserve"> n</w:t>
      </w:r>
      <w:r w:rsidRPr="00026A92">
        <w:rPr>
          <w:rFonts w:eastAsia="SimSun" w:cs="Times New Roman"/>
          <w:b/>
          <w:kern w:val="2"/>
          <w:sz w:val="28"/>
          <w:szCs w:val="28"/>
          <w:lang w:eastAsia="zh-CN"/>
        </w:rPr>
        <w:t>hữ</w:t>
      </w:r>
      <w:r>
        <w:rPr>
          <w:rFonts w:eastAsia="SimSun" w:cs="Times New Roman"/>
          <w:b/>
          <w:kern w:val="2"/>
          <w:sz w:val="28"/>
          <w:szCs w:val="28"/>
          <w:lang w:eastAsia="zh-CN"/>
        </w:rPr>
        <w:t>ng tình h</w:t>
      </w:r>
      <w:r w:rsidRPr="00026A92">
        <w:rPr>
          <w:rFonts w:eastAsia="SimSun" w:cs="Times New Roman"/>
          <w:b/>
          <w:kern w:val="2"/>
          <w:sz w:val="28"/>
          <w:szCs w:val="28"/>
          <w:lang w:eastAsia="zh-CN"/>
        </w:rPr>
        <w:t>uố</w:t>
      </w:r>
      <w:r>
        <w:rPr>
          <w:rFonts w:eastAsia="SimSun" w:cs="Times New Roman"/>
          <w:b/>
          <w:kern w:val="2"/>
          <w:sz w:val="28"/>
          <w:szCs w:val="28"/>
          <w:lang w:eastAsia="zh-CN"/>
        </w:rPr>
        <w:t>ng t</w:t>
      </w:r>
      <w:r w:rsidRPr="00026A92">
        <w:rPr>
          <w:rFonts w:eastAsia="SimSun" w:cs="Times New Roman"/>
          <w:b/>
          <w:kern w:val="2"/>
          <w:sz w:val="28"/>
          <w:szCs w:val="28"/>
          <w:lang w:eastAsia="zh-CN"/>
        </w:rPr>
        <w:t>hự</w:t>
      </w:r>
      <w:r>
        <w:rPr>
          <w:rFonts w:eastAsia="SimSun" w:cs="Times New Roman"/>
          <w:b/>
          <w:kern w:val="2"/>
          <w:sz w:val="28"/>
          <w:szCs w:val="28"/>
          <w:lang w:eastAsia="zh-CN"/>
        </w:rPr>
        <w:t>c t</w:t>
      </w:r>
      <w:r w:rsidRPr="00026A92">
        <w:rPr>
          <w:rFonts w:eastAsia="SimSun" w:cs="Times New Roman"/>
          <w:b/>
          <w:kern w:val="2"/>
          <w:sz w:val="28"/>
          <w:szCs w:val="28"/>
          <w:lang w:eastAsia="zh-CN"/>
        </w:rPr>
        <w:t>iễn – Trả</w:t>
      </w:r>
      <w:r>
        <w:rPr>
          <w:rFonts w:eastAsia="SimSun" w:cs="Times New Roman"/>
          <w:b/>
          <w:kern w:val="2"/>
          <w:sz w:val="28"/>
          <w:szCs w:val="28"/>
          <w:lang w:eastAsia="zh-CN"/>
        </w:rPr>
        <w:t>i n</w:t>
      </w:r>
      <w:r w:rsidRPr="00026A92">
        <w:rPr>
          <w:rFonts w:eastAsia="SimSun" w:cs="Times New Roman"/>
          <w:b/>
          <w:kern w:val="2"/>
          <w:sz w:val="28"/>
          <w:szCs w:val="28"/>
          <w:lang w:eastAsia="zh-CN"/>
        </w:rPr>
        <w:t>ghiệ</w:t>
      </w:r>
      <w:r>
        <w:rPr>
          <w:rFonts w:eastAsia="SimSun" w:cs="Times New Roman"/>
          <w:b/>
          <w:kern w:val="2"/>
          <w:sz w:val="28"/>
          <w:szCs w:val="28"/>
          <w:lang w:eastAsia="zh-CN"/>
        </w:rPr>
        <w:t>m là cách t</w:t>
      </w:r>
      <w:r w:rsidRPr="00026A92">
        <w:rPr>
          <w:rFonts w:eastAsia="SimSun" w:cs="Times New Roman"/>
          <w:b/>
          <w:kern w:val="2"/>
          <w:sz w:val="28"/>
          <w:szCs w:val="28"/>
          <w:lang w:eastAsia="zh-CN"/>
        </w:rPr>
        <w:t>ố</w:t>
      </w:r>
      <w:r>
        <w:rPr>
          <w:rFonts w:eastAsia="SimSun" w:cs="Times New Roman"/>
          <w:b/>
          <w:kern w:val="2"/>
          <w:sz w:val="28"/>
          <w:szCs w:val="28"/>
          <w:lang w:eastAsia="zh-CN"/>
        </w:rPr>
        <w:t>t n</w:t>
      </w:r>
      <w:r w:rsidRPr="00026A92">
        <w:rPr>
          <w:rFonts w:eastAsia="SimSun" w:cs="Times New Roman"/>
          <w:b/>
          <w:kern w:val="2"/>
          <w:sz w:val="28"/>
          <w:szCs w:val="28"/>
          <w:lang w:eastAsia="zh-CN"/>
        </w:rPr>
        <w:t>hất</w:t>
      </w:r>
    </w:p>
    <w:p w14:paraId="28E17D53" w14:textId="187DBF3C" w:rsidR="001F38FF" w:rsidRDefault="001F38FF" w:rsidP="00420E57">
      <w:pPr>
        <w:widowControl w:val="0"/>
        <w:ind w:firstLine="720"/>
        <w:jc w:val="both"/>
        <w:rPr>
          <w:rFonts w:eastAsia="SimSun" w:cs="Times New Roman"/>
          <w:kern w:val="2"/>
          <w:sz w:val="28"/>
          <w:szCs w:val="28"/>
          <w:lang w:eastAsia="zh-CN"/>
        </w:rPr>
      </w:pPr>
      <w:r w:rsidRPr="00026A92">
        <w:rPr>
          <w:rFonts w:eastAsia="SimSun" w:cs="Times New Roman"/>
          <w:kern w:val="2"/>
          <w:sz w:val="28"/>
          <w:szCs w:val="28"/>
          <w:lang w:eastAsia="zh-CN"/>
        </w:rPr>
        <w:t>Các em học sinh sẽ không chỉ lắng nghe những bài giảng lý thuyết khô khan mà còn được tham gia các tình huống nhập vai thực tế. Qua đó, các em sẽ tự mình tìm ra cách giải quyết vấn đề, từ việc xử lý các xung đột nhỏ trong trường học đến những tình huống ngoài đời sống thực tế.</w:t>
      </w:r>
    </w:p>
    <w:p w14:paraId="2B1E18B2" w14:textId="0F3D6D9D" w:rsidR="00DF2687" w:rsidRDefault="00714622" w:rsidP="00714622">
      <w:pPr>
        <w:widowControl w:val="0"/>
        <w:jc w:val="both"/>
        <w:rPr>
          <w:rFonts w:eastAsia="SimSun" w:cs="Times New Roman"/>
          <w:kern w:val="2"/>
          <w:sz w:val="28"/>
          <w:szCs w:val="28"/>
          <w:lang w:eastAsia="zh-CN"/>
        </w:rPr>
      </w:pPr>
      <w:r w:rsidRPr="00714622">
        <w:rPr>
          <w:rFonts w:eastAsia="SimSun" w:cs="Times New Roman"/>
          <w:noProof/>
          <w:kern w:val="2"/>
          <w:sz w:val="28"/>
          <w:szCs w:val="28"/>
        </w:rPr>
        <w:drawing>
          <wp:inline distT="0" distB="0" distL="0" distR="0" wp14:anchorId="32B9A96A" wp14:editId="720DFFD0">
            <wp:extent cx="5968879" cy="2982685"/>
            <wp:effectExtent l="0" t="0" r="0" b="8255"/>
            <wp:docPr id="15" name="Picture 15" descr="D:\anh\ảnh trường\ảnh tư vấn tâm lí l6\Học sinh nhập vai giải quyết tình h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ảnh trường\ảnh tư vấn tâm lí l6\Học sinh nhập vai giải quyết tình huố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7012" cy="2996743"/>
                    </a:xfrm>
                    <a:prstGeom prst="rect">
                      <a:avLst/>
                    </a:prstGeom>
                    <a:noFill/>
                    <a:ln>
                      <a:noFill/>
                    </a:ln>
                  </pic:spPr>
                </pic:pic>
              </a:graphicData>
            </a:graphic>
          </wp:inline>
        </w:drawing>
      </w:r>
    </w:p>
    <w:p w14:paraId="3D24351D" w14:textId="77777777" w:rsidR="00CA78B0" w:rsidRDefault="00970113" w:rsidP="00BA27C9">
      <w:pPr>
        <w:widowControl w:val="0"/>
        <w:spacing w:after="0"/>
        <w:jc w:val="center"/>
        <w:rPr>
          <w:rFonts w:eastAsia="SimSun" w:cs="Times New Roman"/>
          <w:i/>
          <w:kern w:val="2"/>
          <w:szCs w:val="26"/>
          <w:lang w:eastAsia="zh-CN"/>
        </w:rPr>
      </w:pPr>
      <w:r w:rsidRPr="00970113">
        <w:rPr>
          <w:rFonts w:eastAsia="SimSun" w:cs="Times New Roman"/>
          <w:i/>
          <w:noProof/>
          <w:kern w:val="2"/>
          <w:szCs w:val="26"/>
        </w:rPr>
        <w:drawing>
          <wp:inline distT="0" distB="0" distL="0" distR="0" wp14:anchorId="31DB112D" wp14:editId="179DD6EE">
            <wp:extent cx="5942267" cy="3004457"/>
            <wp:effectExtent l="0" t="0" r="1905" b="5715"/>
            <wp:docPr id="2" name="Picture 2" descr="D:\TRUYỀN THÔNG\TVTL L6\ảnh tư vấn tâm lí l6\Ảnh 2 Học sinh nhập vai giải quyết tình h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UYỀN THÔNG\TVTL L6\ảnh tư vấn tâm lí l6\Ảnh 2 Học sinh nhập vai giải quyết tình h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8755" cy="3027962"/>
                    </a:xfrm>
                    <a:prstGeom prst="rect">
                      <a:avLst/>
                    </a:prstGeom>
                    <a:noFill/>
                    <a:ln>
                      <a:noFill/>
                    </a:ln>
                  </pic:spPr>
                </pic:pic>
              </a:graphicData>
            </a:graphic>
          </wp:inline>
        </w:drawing>
      </w:r>
      <w:r w:rsidRPr="00970113">
        <w:rPr>
          <w:rFonts w:eastAsia="SimSun" w:cs="Times New Roman"/>
          <w:i/>
          <w:kern w:val="2"/>
          <w:szCs w:val="26"/>
          <w:lang w:eastAsia="zh-CN"/>
        </w:rPr>
        <w:t xml:space="preserve"> </w:t>
      </w:r>
    </w:p>
    <w:p w14:paraId="6D919923" w14:textId="69108E9A" w:rsidR="001F38FF" w:rsidRPr="00AF3281" w:rsidRDefault="001F38FF" w:rsidP="00BA27C9">
      <w:pPr>
        <w:widowControl w:val="0"/>
        <w:spacing w:after="0"/>
        <w:jc w:val="center"/>
        <w:rPr>
          <w:rFonts w:eastAsia="SimSun" w:cs="Times New Roman"/>
          <w:i/>
          <w:kern w:val="2"/>
          <w:szCs w:val="26"/>
          <w:lang w:eastAsia="zh-CN"/>
        </w:rPr>
      </w:pPr>
      <w:r w:rsidRPr="009A5E40">
        <w:rPr>
          <w:rFonts w:eastAsia="SimSun" w:cs="Times New Roman"/>
          <w:i/>
          <w:kern w:val="2"/>
          <w:sz w:val="24"/>
          <w:szCs w:val="24"/>
          <w:lang w:eastAsia="zh-CN"/>
        </w:rPr>
        <w:t>Ảnh 2</w:t>
      </w:r>
      <w:r w:rsidR="00714622">
        <w:rPr>
          <w:rFonts w:eastAsia="SimSun" w:cs="Times New Roman"/>
          <w:i/>
          <w:kern w:val="2"/>
          <w:sz w:val="24"/>
          <w:szCs w:val="24"/>
          <w:lang w:eastAsia="zh-CN"/>
        </w:rPr>
        <w:t>,3</w:t>
      </w:r>
      <w:r w:rsidRPr="009A5E40">
        <w:rPr>
          <w:rFonts w:eastAsia="SimSun" w:cs="Times New Roman"/>
          <w:i/>
          <w:kern w:val="2"/>
          <w:sz w:val="24"/>
          <w:szCs w:val="24"/>
          <w:lang w:eastAsia="zh-CN"/>
        </w:rPr>
        <w:t xml:space="preserve"> : Học sinh nhập vai giải quyết tình huống</w:t>
      </w:r>
    </w:p>
    <w:p w14:paraId="05ACD891" w14:textId="02E2677B" w:rsidR="001F38FF" w:rsidRPr="00026A92" w:rsidRDefault="001F38FF" w:rsidP="00DF2687">
      <w:pPr>
        <w:widowControl w:val="0"/>
        <w:spacing w:before="240" w:after="0"/>
        <w:ind w:firstLine="720"/>
        <w:jc w:val="both"/>
        <w:rPr>
          <w:rFonts w:eastAsia="SimSun" w:cs="Times New Roman"/>
          <w:b/>
          <w:kern w:val="2"/>
          <w:sz w:val="28"/>
          <w:szCs w:val="28"/>
          <w:lang w:eastAsia="zh-CN"/>
        </w:rPr>
      </w:pPr>
      <w:r>
        <w:rPr>
          <w:rFonts w:eastAsia="SimSun" w:cs="Times New Roman"/>
          <w:b/>
          <w:kern w:val="2"/>
          <w:sz w:val="28"/>
          <w:szCs w:val="28"/>
          <w:lang w:eastAsia="zh-CN"/>
        </w:rPr>
        <w:lastRenderedPageBreak/>
        <w:t>Tư v</w:t>
      </w:r>
      <w:r w:rsidRPr="00026A92">
        <w:rPr>
          <w:rFonts w:eastAsia="SimSun" w:cs="Times New Roman"/>
          <w:b/>
          <w:kern w:val="2"/>
          <w:sz w:val="28"/>
          <w:szCs w:val="28"/>
          <w:lang w:eastAsia="zh-CN"/>
        </w:rPr>
        <w:t>ấ</w:t>
      </w:r>
      <w:r>
        <w:rPr>
          <w:rFonts w:eastAsia="SimSun" w:cs="Times New Roman"/>
          <w:b/>
          <w:kern w:val="2"/>
          <w:sz w:val="28"/>
          <w:szCs w:val="28"/>
          <w:lang w:eastAsia="zh-CN"/>
        </w:rPr>
        <w:t>n qua n</w:t>
      </w:r>
      <w:r w:rsidRPr="00026A92">
        <w:rPr>
          <w:rFonts w:eastAsia="SimSun" w:cs="Times New Roman"/>
          <w:b/>
          <w:kern w:val="2"/>
          <w:sz w:val="28"/>
          <w:szCs w:val="28"/>
          <w:lang w:eastAsia="zh-CN"/>
        </w:rPr>
        <w:t>ghệ</w:t>
      </w:r>
      <w:r>
        <w:rPr>
          <w:rFonts w:eastAsia="SimSun" w:cs="Times New Roman"/>
          <w:b/>
          <w:kern w:val="2"/>
          <w:sz w:val="28"/>
          <w:szCs w:val="28"/>
          <w:lang w:eastAsia="zh-CN"/>
        </w:rPr>
        <w:t xml:space="preserve"> t</w:t>
      </w:r>
      <w:r w:rsidRPr="00026A92">
        <w:rPr>
          <w:rFonts w:eastAsia="SimSun" w:cs="Times New Roman"/>
          <w:b/>
          <w:kern w:val="2"/>
          <w:sz w:val="28"/>
          <w:szCs w:val="28"/>
          <w:lang w:eastAsia="zh-CN"/>
        </w:rPr>
        <w:t>huật – Để</w:t>
      </w:r>
      <w:r>
        <w:rPr>
          <w:rFonts w:eastAsia="SimSun" w:cs="Times New Roman"/>
          <w:b/>
          <w:kern w:val="2"/>
          <w:sz w:val="28"/>
          <w:szCs w:val="28"/>
          <w:lang w:eastAsia="zh-CN"/>
        </w:rPr>
        <w:t xml:space="preserve"> c</w:t>
      </w:r>
      <w:r w:rsidRPr="00026A92">
        <w:rPr>
          <w:rFonts w:eastAsia="SimSun" w:cs="Times New Roman"/>
          <w:b/>
          <w:kern w:val="2"/>
          <w:sz w:val="28"/>
          <w:szCs w:val="28"/>
          <w:lang w:eastAsia="zh-CN"/>
        </w:rPr>
        <w:t>ả</w:t>
      </w:r>
      <w:r>
        <w:rPr>
          <w:rFonts w:eastAsia="SimSun" w:cs="Times New Roman"/>
          <w:b/>
          <w:kern w:val="2"/>
          <w:sz w:val="28"/>
          <w:szCs w:val="28"/>
          <w:lang w:eastAsia="zh-CN"/>
        </w:rPr>
        <w:t>m xúc đ</w:t>
      </w:r>
      <w:r w:rsidRPr="00026A92">
        <w:rPr>
          <w:rFonts w:eastAsia="SimSun" w:cs="Times New Roman"/>
          <w:b/>
          <w:kern w:val="2"/>
          <w:sz w:val="28"/>
          <w:szCs w:val="28"/>
          <w:lang w:eastAsia="zh-CN"/>
        </w:rPr>
        <w:t>ượ</w:t>
      </w:r>
      <w:r>
        <w:rPr>
          <w:rFonts w:eastAsia="SimSun" w:cs="Times New Roman"/>
          <w:b/>
          <w:kern w:val="2"/>
          <w:sz w:val="28"/>
          <w:szCs w:val="28"/>
          <w:lang w:eastAsia="zh-CN"/>
        </w:rPr>
        <w:t>c t</w:t>
      </w:r>
      <w:r w:rsidRPr="00026A92">
        <w:rPr>
          <w:rFonts w:eastAsia="SimSun" w:cs="Times New Roman"/>
          <w:b/>
          <w:kern w:val="2"/>
          <w:sz w:val="28"/>
          <w:szCs w:val="28"/>
          <w:lang w:eastAsia="zh-CN"/>
        </w:rPr>
        <w:t>ự</w:t>
      </w:r>
      <w:r>
        <w:rPr>
          <w:rFonts w:eastAsia="SimSun" w:cs="Times New Roman"/>
          <w:b/>
          <w:kern w:val="2"/>
          <w:sz w:val="28"/>
          <w:szCs w:val="28"/>
          <w:lang w:eastAsia="zh-CN"/>
        </w:rPr>
        <w:t xml:space="preserve"> do bay b</w:t>
      </w:r>
      <w:r w:rsidRPr="00026A92">
        <w:rPr>
          <w:rFonts w:eastAsia="SimSun" w:cs="Times New Roman"/>
          <w:b/>
          <w:kern w:val="2"/>
          <w:sz w:val="28"/>
          <w:szCs w:val="28"/>
          <w:lang w:eastAsia="zh-CN"/>
        </w:rPr>
        <w:t>ổng</w:t>
      </w:r>
    </w:p>
    <w:p w14:paraId="52FCE819" w14:textId="3A47A9D4" w:rsidR="001F38FF" w:rsidRDefault="00420E57" w:rsidP="00EC2597">
      <w:pPr>
        <w:widowControl w:val="0"/>
        <w:spacing w:after="0"/>
        <w:ind w:firstLine="720"/>
        <w:jc w:val="both"/>
        <w:rPr>
          <w:rFonts w:eastAsia="SimSun" w:cs="Times New Roman"/>
          <w:kern w:val="2"/>
          <w:sz w:val="28"/>
          <w:szCs w:val="28"/>
          <w:lang w:eastAsia="zh-CN"/>
        </w:rPr>
      </w:pPr>
      <w:r>
        <w:rPr>
          <w:rFonts w:eastAsia="SimSun" w:cs="Times New Roman"/>
          <w:kern w:val="2"/>
          <w:sz w:val="28"/>
          <w:szCs w:val="28"/>
          <w:lang w:eastAsia="zh-CN"/>
        </w:rPr>
        <w:t>Thầy cô đã</w:t>
      </w:r>
      <w:r w:rsidR="001F38FF" w:rsidRPr="00026A92">
        <w:rPr>
          <w:rFonts w:eastAsia="SimSun" w:cs="Times New Roman"/>
          <w:kern w:val="2"/>
          <w:sz w:val="28"/>
          <w:szCs w:val="28"/>
          <w:lang w:eastAsia="zh-CN"/>
        </w:rPr>
        <w:t xml:space="preserve"> sử dụng nghệ thuật như một phương tiện để các em thể hiện cảm xúc và khám phá bản thân. Vẽ tranh, diễn kịch, và âm nhạc trở thành những công cụ tư vấn hiệu quả giúp các em bộc lộ bản thân, giảm bớt áp lực và nâng cao tinh thần sáng tạo.</w:t>
      </w:r>
    </w:p>
    <w:p w14:paraId="4B60F47A" w14:textId="7E1AE201" w:rsidR="001F38FF" w:rsidRPr="00AF3281" w:rsidRDefault="00E54C4C" w:rsidP="00BA27C9">
      <w:pPr>
        <w:widowControl w:val="0"/>
        <w:spacing w:after="0"/>
        <w:jc w:val="center"/>
        <w:rPr>
          <w:rFonts w:eastAsia="SimSun" w:cs="Times New Roman"/>
          <w:i/>
          <w:kern w:val="2"/>
          <w:szCs w:val="26"/>
          <w:lang w:eastAsia="zh-CN"/>
        </w:rPr>
      </w:pPr>
      <w:r w:rsidRPr="00E54C4C">
        <w:rPr>
          <w:rFonts w:eastAsia="SimSun" w:cs="Times New Roman"/>
          <w:i/>
          <w:noProof/>
          <w:kern w:val="2"/>
          <w:szCs w:val="26"/>
        </w:rPr>
        <w:drawing>
          <wp:inline distT="0" distB="0" distL="0" distR="0" wp14:anchorId="13D7FD9B" wp14:editId="6F6123AA">
            <wp:extent cx="5967469" cy="2971800"/>
            <wp:effectExtent l="0" t="0" r="0" b="0"/>
            <wp:docPr id="4" name="Picture 4" descr="D:\anh\ảnh trường\ảnh tư vấn tâm lí l6\Ảnh 3Học sinh được vẽ tự do để giảm bớt căng thẳng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ảnh trường\ảnh tư vấn tâm lí l6\Ảnh 3Học sinh được vẽ tự do để giảm bớt căng thẳng học tậ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530" cy="3003702"/>
                    </a:xfrm>
                    <a:prstGeom prst="rect">
                      <a:avLst/>
                    </a:prstGeom>
                    <a:noFill/>
                    <a:ln>
                      <a:noFill/>
                    </a:ln>
                  </pic:spPr>
                </pic:pic>
              </a:graphicData>
            </a:graphic>
          </wp:inline>
        </w:drawing>
      </w:r>
      <w:r w:rsidR="001F38FF" w:rsidRPr="009A5E40">
        <w:rPr>
          <w:rFonts w:eastAsia="SimSun" w:cs="Times New Roman"/>
          <w:i/>
          <w:kern w:val="2"/>
          <w:sz w:val="24"/>
          <w:szCs w:val="24"/>
          <w:lang w:eastAsia="zh-CN"/>
        </w:rPr>
        <w:t>Ả</w:t>
      </w:r>
      <w:r w:rsidR="00714622">
        <w:rPr>
          <w:rFonts w:eastAsia="SimSun" w:cs="Times New Roman"/>
          <w:i/>
          <w:kern w:val="2"/>
          <w:sz w:val="24"/>
          <w:szCs w:val="24"/>
          <w:lang w:eastAsia="zh-CN"/>
        </w:rPr>
        <w:t>nh 4</w:t>
      </w:r>
      <w:r w:rsidR="001F38FF" w:rsidRPr="009A5E40">
        <w:rPr>
          <w:rFonts w:eastAsia="SimSun" w:cs="Times New Roman"/>
          <w:i/>
          <w:kern w:val="2"/>
          <w:sz w:val="24"/>
          <w:szCs w:val="24"/>
          <w:lang w:eastAsia="zh-CN"/>
        </w:rPr>
        <w:t>: Học sinh được vẽ tự do để giảm bớt căng thẳng học tập</w:t>
      </w:r>
    </w:p>
    <w:p w14:paraId="618FCDA7" w14:textId="5C1C9D10" w:rsidR="001F38FF" w:rsidRPr="00026A92" w:rsidRDefault="001F38FF" w:rsidP="00EC2597">
      <w:pPr>
        <w:widowControl w:val="0"/>
        <w:spacing w:after="0"/>
        <w:ind w:firstLine="720"/>
        <w:jc w:val="both"/>
        <w:rPr>
          <w:rFonts w:eastAsia="SimSun" w:cs="Times New Roman"/>
          <w:b/>
          <w:kern w:val="2"/>
          <w:sz w:val="28"/>
          <w:szCs w:val="28"/>
          <w:lang w:eastAsia="zh-CN"/>
        </w:rPr>
      </w:pPr>
      <w:r>
        <w:rPr>
          <w:rFonts w:eastAsia="SimSun" w:cs="Times New Roman"/>
          <w:b/>
          <w:kern w:val="2"/>
          <w:sz w:val="28"/>
          <w:szCs w:val="28"/>
          <w:lang w:eastAsia="zh-CN"/>
        </w:rPr>
        <w:t>Cá nhân hóa s</w:t>
      </w:r>
      <w:r w:rsidRPr="00026A92">
        <w:rPr>
          <w:rFonts w:eastAsia="SimSun" w:cs="Times New Roman"/>
          <w:b/>
          <w:kern w:val="2"/>
          <w:sz w:val="28"/>
          <w:szCs w:val="28"/>
          <w:lang w:eastAsia="zh-CN"/>
        </w:rPr>
        <w:t>ự</w:t>
      </w:r>
      <w:r>
        <w:rPr>
          <w:rFonts w:eastAsia="SimSun" w:cs="Times New Roman"/>
          <w:b/>
          <w:kern w:val="2"/>
          <w:sz w:val="28"/>
          <w:szCs w:val="28"/>
          <w:lang w:eastAsia="zh-CN"/>
        </w:rPr>
        <w:t xml:space="preserve"> chăm sóc tâm l</w:t>
      </w:r>
      <w:r w:rsidRPr="00026A92">
        <w:rPr>
          <w:rFonts w:eastAsia="SimSun" w:cs="Times New Roman"/>
          <w:b/>
          <w:kern w:val="2"/>
          <w:sz w:val="28"/>
          <w:szCs w:val="28"/>
          <w:lang w:eastAsia="zh-CN"/>
        </w:rPr>
        <w:t>ý – Mỗ</w:t>
      </w:r>
      <w:r>
        <w:rPr>
          <w:rFonts w:eastAsia="SimSun" w:cs="Times New Roman"/>
          <w:b/>
          <w:kern w:val="2"/>
          <w:sz w:val="28"/>
          <w:szCs w:val="28"/>
          <w:lang w:eastAsia="zh-CN"/>
        </w:rPr>
        <w:t>i em m</w:t>
      </w:r>
      <w:r w:rsidRPr="00026A92">
        <w:rPr>
          <w:rFonts w:eastAsia="SimSun" w:cs="Times New Roman"/>
          <w:b/>
          <w:kern w:val="2"/>
          <w:sz w:val="28"/>
          <w:szCs w:val="28"/>
          <w:lang w:eastAsia="zh-CN"/>
        </w:rPr>
        <w:t>ộ</w:t>
      </w:r>
      <w:r>
        <w:rPr>
          <w:rFonts w:eastAsia="SimSun" w:cs="Times New Roman"/>
          <w:b/>
          <w:kern w:val="2"/>
          <w:sz w:val="28"/>
          <w:szCs w:val="28"/>
          <w:lang w:eastAsia="zh-CN"/>
        </w:rPr>
        <w:t>t câu c</w:t>
      </w:r>
      <w:r w:rsidRPr="00026A92">
        <w:rPr>
          <w:rFonts w:eastAsia="SimSun" w:cs="Times New Roman"/>
          <w:b/>
          <w:kern w:val="2"/>
          <w:sz w:val="28"/>
          <w:szCs w:val="28"/>
          <w:lang w:eastAsia="zh-CN"/>
        </w:rPr>
        <w:t>huyệ</w:t>
      </w:r>
      <w:r>
        <w:rPr>
          <w:rFonts w:eastAsia="SimSun" w:cs="Times New Roman"/>
          <w:b/>
          <w:kern w:val="2"/>
          <w:sz w:val="28"/>
          <w:szCs w:val="28"/>
          <w:lang w:eastAsia="zh-CN"/>
        </w:rPr>
        <w:t>n r</w:t>
      </w:r>
      <w:r w:rsidRPr="00026A92">
        <w:rPr>
          <w:rFonts w:eastAsia="SimSun" w:cs="Times New Roman"/>
          <w:b/>
          <w:kern w:val="2"/>
          <w:sz w:val="28"/>
          <w:szCs w:val="28"/>
          <w:lang w:eastAsia="zh-CN"/>
        </w:rPr>
        <w:t>iêng</w:t>
      </w:r>
    </w:p>
    <w:p w14:paraId="64D157A2" w14:textId="6723F398" w:rsidR="001F38FF" w:rsidRDefault="00420E57" w:rsidP="00420E57">
      <w:pPr>
        <w:widowControl w:val="0"/>
        <w:ind w:firstLine="720"/>
        <w:jc w:val="both"/>
        <w:rPr>
          <w:rFonts w:eastAsia="SimSun" w:cs="Times New Roman"/>
          <w:kern w:val="2"/>
          <w:sz w:val="28"/>
          <w:szCs w:val="28"/>
          <w:lang w:eastAsia="zh-CN"/>
        </w:rPr>
      </w:pPr>
      <w:r>
        <w:rPr>
          <w:rFonts w:eastAsia="SimSun" w:cs="Times New Roman"/>
          <w:kern w:val="2"/>
          <w:sz w:val="28"/>
          <w:szCs w:val="28"/>
          <w:lang w:eastAsia="zh-CN"/>
        </w:rPr>
        <w:t>Tổ tư vấn tâm lí</w:t>
      </w:r>
      <w:r w:rsidR="001F38FF" w:rsidRPr="00026A92">
        <w:rPr>
          <w:rFonts w:eastAsia="SimSun" w:cs="Times New Roman"/>
          <w:kern w:val="2"/>
          <w:sz w:val="28"/>
          <w:szCs w:val="28"/>
          <w:lang w:eastAsia="zh-CN"/>
        </w:rPr>
        <w:t xml:space="preserve"> hiểu rằng mỗi học sinh đều có những vấn đề và cảm xúc khác nhau. Vì vậy, các buổi tư vấn được cá nhân hóa theo từng nhu cầu cụ thể của học sinh, tạo cơ hội cho các em chia sẻ cởi mở về khó khăn và lo lắng của mình, từ đó nhận được sự hỗ trợ sát sao.</w:t>
      </w:r>
    </w:p>
    <w:p w14:paraId="4E1BC522" w14:textId="6DA62D32" w:rsidR="001F38FF" w:rsidRPr="00AF3281" w:rsidRDefault="00CA78B0" w:rsidP="00AF3281">
      <w:pPr>
        <w:widowControl w:val="0"/>
        <w:jc w:val="center"/>
        <w:rPr>
          <w:rFonts w:eastAsia="SimSun" w:cs="Times New Roman"/>
          <w:i/>
          <w:kern w:val="2"/>
          <w:szCs w:val="26"/>
          <w:lang w:eastAsia="zh-CN"/>
        </w:rPr>
      </w:pPr>
      <w:r w:rsidRPr="00CA78B0">
        <w:rPr>
          <w:rFonts w:eastAsia="SimSun" w:cs="Times New Roman"/>
          <w:i/>
          <w:noProof/>
          <w:kern w:val="2"/>
          <w:szCs w:val="26"/>
        </w:rPr>
        <w:drawing>
          <wp:inline distT="0" distB="0" distL="0" distR="0" wp14:anchorId="4CC8A1CB" wp14:editId="6424C4B7">
            <wp:extent cx="5970057" cy="2852057"/>
            <wp:effectExtent l="0" t="0" r="0" b="5715"/>
            <wp:docPr id="14" name="Picture 14" descr="D:\anh\ảnh trường\ảnh tư vấn tâm lí l6\Ảnh 4 Cô Phạm Thị Tính lắng nghe chia sẻ của một em học sinh lớ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ảnh trường\ảnh tư vấn tâm lí l6\Ảnh 4 Cô Phạm Thị Tính lắng nghe chia sẻ của một em học sinh lớp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4311" cy="2858867"/>
                    </a:xfrm>
                    <a:prstGeom prst="rect">
                      <a:avLst/>
                    </a:prstGeom>
                    <a:noFill/>
                    <a:ln>
                      <a:noFill/>
                    </a:ln>
                  </pic:spPr>
                </pic:pic>
              </a:graphicData>
            </a:graphic>
          </wp:inline>
        </w:drawing>
      </w:r>
      <w:r w:rsidR="001F38FF" w:rsidRPr="00AF3281">
        <w:rPr>
          <w:rFonts w:eastAsia="SimSun" w:cs="Times New Roman"/>
          <w:i/>
          <w:kern w:val="2"/>
          <w:szCs w:val="26"/>
          <w:lang w:eastAsia="zh-CN"/>
        </w:rPr>
        <w:t xml:space="preserve">Ảnh </w:t>
      </w:r>
      <w:r w:rsidR="00714622">
        <w:rPr>
          <w:rFonts w:eastAsia="SimSun" w:cs="Times New Roman"/>
          <w:i/>
          <w:kern w:val="2"/>
          <w:szCs w:val="26"/>
          <w:lang w:eastAsia="zh-CN"/>
        </w:rPr>
        <w:t>5</w:t>
      </w:r>
      <w:r w:rsidR="001F38FF" w:rsidRPr="00AF3281">
        <w:rPr>
          <w:rFonts w:eastAsia="SimSun" w:cs="Times New Roman"/>
          <w:i/>
          <w:kern w:val="2"/>
          <w:szCs w:val="26"/>
          <w:lang w:eastAsia="zh-CN"/>
        </w:rPr>
        <w:t>: Cô Phạm Thị Tính lắng nghe chia sẻ của một em học sinh lớp 6</w:t>
      </w:r>
    </w:p>
    <w:p w14:paraId="3746C1B2" w14:textId="0447707B" w:rsidR="001F38FF" w:rsidRPr="00026A92" w:rsidRDefault="001F38FF" w:rsidP="00AF452D">
      <w:pPr>
        <w:widowControl w:val="0"/>
        <w:spacing w:after="0"/>
        <w:ind w:firstLine="720"/>
        <w:jc w:val="both"/>
        <w:rPr>
          <w:rFonts w:eastAsia="SimSun" w:cs="Times New Roman"/>
          <w:b/>
          <w:kern w:val="2"/>
          <w:sz w:val="28"/>
          <w:szCs w:val="28"/>
          <w:lang w:eastAsia="zh-CN"/>
        </w:rPr>
      </w:pPr>
      <w:r>
        <w:rPr>
          <w:rFonts w:eastAsia="SimSun" w:cs="Times New Roman"/>
          <w:b/>
          <w:kern w:val="2"/>
          <w:sz w:val="28"/>
          <w:szCs w:val="28"/>
          <w:lang w:eastAsia="zh-CN"/>
        </w:rPr>
        <w:lastRenderedPageBreak/>
        <w:t>“Ngày không áp l</w:t>
      </w:r>
      <w:r w:rsidRPr="00026A92">
        <w:rPr>
          <w:rFonts w:eastAsia="SimSun" w:cs="Times New Roman"/>
          <w:b/>
          <w:kern w:val="2"/>
          <w:sz w:val="28"/>
          <w:szCs w:val="28"/>
          <w:lang w:eastAsia="zh-CN"/>
        </w:rPr>
        <w:t>ực” – Giả</w:t>
      </w:r>
      <w:r>
        <w:rPr>
          <w:rFonts w:eastAsia="SimSun" w:cs="Times New Roman"/>
          <w:b/>
          <w:kern w:val="2"/>
          <w:sz w:val="28"/>
          <w:szCs w:val="28"/>
          <w:lang w:eastAsia="zh-CN"/>
        </w:rPr>
        <w:t>i t</w:t>
      </w:r>
      <w:r w:rsidRPr="00026A92">
        <w:rPr>
          <w:rFonts w:eastAsia="SimSun" w:cs="Times New Roman"/>
          <w:b/>
          <w:kern w:val="2"/>
          <w:sz w:val="28"/>
          <w:szCs w:val="28"/>
          <w:lang w:eastAsia="zh-CN"/>
        </w:rPr>
        <w:t>ỏ</w:t>
      </w:r>
      <w:r>
        <w:rPr>
          <w:rFonts w:eastAsia="SimSun" w:cs="Times New Roman"/>
          <w:b/>
          <w:kern w:val="2"/>
          <w:sz w:val="28"/>
          <w:szCs w:val="28"/>
          <w:lang w:eastAsia="zh-CN"/>
        </w:rPr>
        <w:t>a căng t</w:t>
      </w:r>
      <w:r w:rsidRPr="00026A92">
        <w:rPr>
          <w:rFonts w:eastAsia="SimSun" w:cs="Times New Roman"/>
          <w:b/>
          <w:kern w:val="2"/>
          <w:sz w:val="28"/>
          <w:szCs w:val="28"/>
          <w:lang w:eastAsia="zh-CN"/>
        </w:rPr>
        <w:t>hẳ</w:t>
      </w:r>
      <w:r>
        <w:rPr>
          <w:rFonts w:eastAsia="SimSun" w:cs="Times New Roman"/>
          <w:b/>
          <w:kern w:val="2"/>
          <w:sz w:val="28"/>
          <w:szCs w:val="28"/>
          <w:lang w:eastAsia="zh-CN"/>
        </w:rPr>
        <w:t>ng đ</w:t>
      </w:r>
      <w:r w:rsidRPr="00026A92">
        <w:rPr>
          <w:rFonts w:eastAsia="SimSun" w:cs="Times New Roman"/>
          <w:b/>
          <w:kern w:val="2"/>
          <w:sz w:val="28"/>
          <w:szCs w:val="28"/>
          <w:lang w:eastAsia="zh-CN"/>
        </w:rPr>
        <w:t>ể</w:t>
      </w:r>
      <w:r>
        <w:rPr>
          <w:rFonts w:eastAsia="SimSun" w:cs="Times New Roman"/>
          <w:b/>
          <w:kern w:val="2"/>
          <w:sz w:val="28"/>
          <w:szCs w:val="28"/>
          <w:lang w:eastAsia="zh-CN"/>
        </w:rPr>
        <w:t xml:space="preserve"> h</w:t>
      </w:r>
      <w:r w:rsidRPr="00026A92">
        <w:rPr>
          <w:rFonts w:eastAsia="SimSun" w:cs="Times New Roman"/>
          <w:b/>
          <w:kern w:val="2"/>
          <w:sz w:val="28"/>
          <w:szCs w:val="28"/>
          <w:lang w:eastAsia="zh-CN"/>
        </w:rPr>
        <w:t>ọ</w:t>
      </w:r>
      <w:r>
        <w:rPr>
          <w:rFonts w:eastAsia="SimSun" w:cs="Times New Roman"/>
          <w:b/>
          <w:kern w:val="2"/>
          <w:sz w:val="28"/>
          <w:szCs w:val="28"/>
          <w:lang w:eastAsia="zh-CN"/>
        </w:rPr>
        <w:t>c t</w:t>
      </w:r>
      <w:r w:rsidRPr="00026A92">
        <w:rPr>
          <w:rFonts w:eastAsia="SimSun" w:cs="Times New Roman"/>
          <w:b/>
          <w:kern w:val="2"/>
          <w:sz w:val="28"/>
          <w:szCs w:val="28"/>
          <w:lang w:eastAsia="zh-CN"/>
        </w:rPr>
        <w:t>ậ</w:t>
      </w:r>
      <w:r>
        <w:rPr>
          <w:rFonts w:eastAsia="SimSun" w:cs="Times New Roman"/>
          <w:b/>
          <w:kern w:val="2"/>
          <w:sz w:val="28"/>
          <w:szCs w:val="28"/>
          <w:lang w:eastAsia="zh-CN"/>
        </w:rPr>
        <w:t>p h</w:t>
      </w:r>
      <w:r w:rsidRPr="00026A92">
        <w:rPr>
          <w:rFonts w:eastAsia="SimSun" w:cs="Times New Roman"/>
          <w:b/>
          <w:kern w:val="2"/>
          <w:sz w:val="28"/>
          <w:szCs w:val="28"/>
          <w:lang w:eastAsia="zh-CN"/>
        </w:rPr>
        <w:t>iệ</w:t>
      </w:r>
      <w:r>
        <w:rPr>
          <w:rFonts w:eastAsia="SimSun" w:cs="Times New Roman"/>
          <w:b/>
          <w:kern w:val="2"/>
          <w:sz w:val="28"/>
          <w:szCs w:val="28"/>
          <w:lang w:eastAsia="zh-CN"/>
        </w:rPr>
        <w:t>u q</w:t>
      </w:r>
      <w:r w:rsidRPr="00026A92">
        <w:rPr>
          <w:rFonts w:eastAsia="SimSun" w:cs="Times New Roman"/>
          <w:b/>
          <w:kern w:val="2"/>
          <w:sz w:val="28"/>
          <w:szCs w:val="28"/>
          <w:lang w:eastAsia="zh-CN"/>
        </w:rPr>
        <w:t>uả</w:t>
      </w:r>
    </w:p>
    <w:p w14:paraId="3081A215" w14:textId="75D38132" w:rsidR="001F38FF" w:rsidRDefault="00420E57" w:rsidP="00AF3281">
      <w:pPr>
        <w:widowControl w:val="0"/>
        <w:ind w:firstLine="720"/>
        <w:jc w:val="both"/>
        <w:rPr>
          <w:rFonts w:eastAsia="SimSun" w:cs="Times New Roman"/>
          <w:kern w:val="2"/>
          <w:sz w:val="28"/>
          <w:szCs w:val="28"/>
          <w:lang w:eastAsia="zh-CN"/>
        </w:rPr>
      </w:pPr>
      <w:r>
        <w:rPr>
          <w:rFonts w:eastAsia="SimSun" w:cs="Times New Roman"/>
          <w:kern w:val="2"/>
          <w:sz w:val="28"/>
          <w:szCs w:val="28"/>
          <w:lang w:eastAsia="zh-CN"/>
        </w:rPr>
        <w:t>Trường cũng</w:t>
      </w:r>
      <w:r w:rsidR="001F38FF" w:rsidRPr="00026A92">
        <w:rPr>
          <w:rFonts w:eastAsia="SimSun" w:cs="Times New Roman"/>
          <w:kern w:val="2"/>
          <w:sz w:val="28"/>
          <w:szCs w:val="28"/>
          <w:lang w:eastAsia="zh-CN"/>
        </w:rPr>
        <w:t xml:space="preserve"> tổ chức định kỳ</w:t>
      </w:r>
      <w:r w:rsidR="00AF3281">
        <w:rPr>
          <w:rFonts w:eastAsia="SimSun" w:cs="Times New Roman"/>
          <w:kern w:val="2"/>
          <w:sz w:val="28"/>
          <w:szCs w:val="28"/>
          <w:lang w:eastAsia="zh-CN"/>
        </w:rPr>
        <w:t xml:space="preserve"> các “Ngày không áp l</w:t>
      </w:r>
      <w:r w:rsidR="001F38FF" w:rsidRPr="00026A92">
        <w:rPr>
          <w:rFonts w:eastAsia="SimSun" w:cs="Times New Roman"/>
          <w:kern w:val="2"/>
          <w:sz w:val="28"/>
          <w:szCs w:val="28"/>
          <w:lang w:eastAsia="zh-CN"/>
        </w:rPr>
        <w:t xml:space="preserve">ực” – ngày mà học sinh được </w:t>
      </w:r>
      <w:r w:rsidR="001F38FF">
        <w:rPr>
          <w:rFonts w:eastAsia="SimSun" w:cs="Times New Roman"/>
          <w:kern w:val="2"/>
          <w:sz w:val="28"/>
          <w:szCs w:val="28"/>
          <w:lang w:eastAsia="zh-CN"/>
        </w:rPr>
        <w:t xml:space="preserve">học theo nhu cầu của chính bản thân, cũng như thay đổi không gian học tập, thầy cô giải đáp thắc mắc của học sinh chứ không nặng về kiến thức hàn lâm; hay các em được </w:t>
      </w:r>
      <w:r w:rsidR="001F38FF" w:rsidRPr="00026A92">
        <w:rPr>
          <w:rFonts w:eastAsia="SimSun" w:cs="Times New Roman"/>
          <w:kern w:val="2"/>
          <w:sz w:val="28"/>
          <w:szCs w:val="28"/>
          <w:lang w:eastAsia="zh-CN"/>
        </w:rPr>
        <w:t>tham gia các hoạt động ngoại khóa, vui chơi, giải trí, giúp giảm bớt căng thẳng trong học tập. Các hoạt động này không chỉ giúp các em thư giãn mà còn tạo ra sự kết nối mạnh mẽ giữa các bạn bè cùng lớp.</w:t>
      </w:r>
    </w:p>
    <w:p w14:paraId="28834DCB" w14:textId="77777777" w:rsidR="00E54C4C" w:rsidRDefault="00E54C4C" w:rsidP="001F38FF">
      <w:pPr>
        <w:widowControl w:val="0"/>
        <w:jc w:val="center"/>
        <w:rPr>
          <w:rFonts w:eastAsia="SimSun" w:cs="Times New Roman"/>
          <w:i/>
          <w:kern w:val="2"/>
          <w:szCs w:val="26"/>
          <w:lang w:eastAsia="zh-CN"/>
        </w:rPr>
      </w:pPr>
      <w:r w:rsidRPr="00E54C4C">
        <w:rPr>
          <w:rFonts w:eastAsia="SimSun" w:cs="Times New Roman"/>
          <w:i/>
          <w:noProof/>
          <w:kern w:val="2"/>
          <w:szCs w:val="26"/>
        </w:rPr>
        <w:drawing>
          <wp:inline distT="0" distB="0" distL="0" distR="0" wp14:anchorId="267DFF97" wp14:editId="03F44730">
            <wp:extent cx="5967646" cy="3135085"/>
            <wp:effectExtent l="0" t="0" r="0" b="8255"/>
            <wp:docPr id="7" name="Picture 7" descr="D:\anh\ảnh trường\ảnh tư vấn tâm lí l6\Ảnh 6 Học sinh được khám phá kiến thức mà không cảm thấy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ảnh trường\ảnh tư vấn tâm lí l6\Ảnh 6 Học sinh được khám phá kiến thức mà không cảm thấy áp lự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646" cy="3135085"/>
                    </a:xfrm>
                    <a:prstGeom prst="rect">
                      <a:avLst/>
                    </a:prstGeom>
                    <a:noFill/>
                    <a:ln>
                      <a:noFill/>
                    </a:ln>
                  </pic:spPr>
                </pic:pic>
              </a:graphicData>
            </a:graphic>
          </wp:inline>
        </w:drawing>
      </w:r>
    </w:p>
    <w:p w14:paraId="14D976E5" w14:textId="279E0C1B" w:rsidR="00E54C4C" w:rsidRDefault="00E54C4C" w:rsidP="00E54C4C">
      <w:pPr>
        <w:widowControl w:val="0"/>
        <w:spacing w:after="0"/>
        <w:jc w:val="center"/>
        <w:rPr>
          <w:rFonts w:eastAsia="SimSun" w:cs="Times New Roman"/>
          <w:i/>
          <w:kern w:val="2"/>
          <w:szCs w:val="26"/>
          <w:lang w:eastAsia="zh-CN"/>
        </w:rPr>
      </w:pPr>
      <w:r w:rsidRPr="00E54C4C">
        <w:rPr>
          <w:rFonts w:eastAsia="SimSun" w:cs="Times New Roman"/>
          <w:i/>
          <w:noProof/>
          <w:kern w:val="2"/>
          <w:szCs w:val="26"/>
        </w:rPr>
        <w:drawing>
          <wp:inline distT="0" distB="0" distL="0" distR="0" wp14:anchorId="0069D486" wp14:editId="4DA2B726">
            <wp:extent cx="5966477" cy="3402623"/>
            <wp:effectExtent l="0" t="0" r="0" b="7620"/>
            <wp:docPr id="8" name="Picture 8" descr="D:\anh\ảnh trường\ảnh tư vấn tâm lí l6\Ảnh 7 Học sinh được khám phá kiến thức mà không cảm thấy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h\ảnh trường\ảnh tư vấn tâm lí l6\Ảnh 7 Học sinh được khám phá kiến thức mà không cảm thấy áp lự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9651" cy="3421542"/>
                    </a:xfrm>
                    <a:prstGeom prst="rect">
                      <a:avLst/>
                    </a:prstGeom>
                    <a:noFill/>
                    <a:ln>
                      <a:noFill/>
                    </a:ln>
                  </pic:spPr>
                </pic:pic>
              </a:graphicData>
            </a:graphic>
          </wp:inline>
        </w:drawing>
      </w:r>
    </w:p>
    <w:p w14:paraId="7833BFFD" w14:textId="504C294E" w:rsidR="001F38FF" w:rsidRPr="00AF3281" w:rsidRDefault="001F38FF" w:rsidP="00E54C4C">
      <w:pPr>
        <w:widowControl w:val="0"/>
        <w:spacing w:after="0"/>
        <w:jc w:val="center"/>
        <w:rPr>
          <w:rFonts w:eastAsia="SimSun" w:cs="Times New Roman"/>
          <w:i/>
          <w:kern w:val="2"/>
          <w:szCs w:val="26"/>
          <w:lang w:eastAsia="zh-CN"/>
        </w:rPr>
      </w:pPr>
      <w:r w:rsidRPr="00AF3281">
        <w:rPr>
          <w:rFonts w:eastAsia="SimSun" w:cs="Times New Roman"/>
          <w:i/>
          <w:kern w:val="2"/>
          <w:szCs w:val="26"/>
          <w:lang w:eastAsia="zh-CN"/>
        </w:rPr>
        <w:t>Ả</w:t>
      </w:r>
      <w:r w:rsidR="00392EC8">
        <w:rPr>
          <w:rFonts w:eastAsia="SimSun" w:cs="Times New Roman"/>
          <w:i/>
          <w:kern w:val="2"/>
          <w:szCs w:val="26"/>
          <w:lang w:eastAsia="zh-CN"/>
        </w:rPr>
        <w:t>nh 6,7</w:t>
      </w:r>
      <w:r w:rsidRPr="00AF3281">
        <w:rPr>
          <w:rFonts w:eastAsia="SimSun" w:cs="Times New Roman"/>
          <w:i/>
          <w:kern w:val="2"/>
          <w:szCs w:val="26"/>
          <w:lang w:eastAsia="zh-CN"/>
        </w:rPr>
        <w:t xml:space="preserve"> : Học sinh được khám phá kiến thức mà không cảm thấy áp lực</w:t>
      </w:r>
    </w:p>
    <w:p w14:paraId="74594E3C" w14:textId="03C3BF9C" w:rsidR="001F38FF" w:rsidRPr="00AD3E9A" w:rsidRDefault="001F38FF" w:rsidP="00757191">
      <w:pPr>
        <w:widowControl w:val="0"/>
        <w:spacing w:before="240" w:after="0"/>
        <w:ind w:firstLine="720"/>
        <w:rPr>
          <w:rFonts w:eastAsia="SimSun" w:cs="Times New Roman"/>
          <w:b/>
          <w:kern w:val="2"/>
          <w:sz w:val="28"/>
          <w:szCs w:val="28"/>
          <w:lang w:eastAsia="zh-CN"/>
        </w:rPr>
      </w:pPr>
      <w:r>
        <w:rPr>
          <w:rFonts w:eastAsia="SimSun" w:cs="Times New Roman"/>
          <w:b/>
          <w:kern w:val="2"/>
          <w:sz w:val="28"/>
          <w:szCs w:val="28"/>
          <w:lang w:eastAsia="zh-CN"/>
        </w:rPr>
        <w:lastRenderedPageBreak/>
        <w:t>Các b</w:t>
      </w:r>
      <w:r w:rsidRPr="00AD3E9A">
        <w:rPr>
          <w:rFonts w:eastAsia="SimSun" w:cs="Times New Roman"/>
          <w:b/>
          <w:kern w:val="2"/>
          <w:sz w:val="28"/>
          <w:szCs w:val="28"/>
          <w:lang w:eastAsia="zh-CN"/>
        </w:rPr>
        <w:t>uổ</w:t>
      </w:r>
      <w:r>
        <w:rPr>
          <w:rFonts w:eastAsia="SimSun" w:cs="Times New Roman"/>
          <w:b/>
          <w:kern w:val="2"/>
          <w:sz w:val="28"/>
          <w:szCs w:val="28"/>
          <w:lang w:eastAsia="zh-CN"/>
        </w:rPr>
        <w:t>i tư v</w:t>
      </w:r>
      <w:r w:rsidRPr="00AD3E9A">
        <w:rPr>
          <w:rFonts w:eastAsia="SimSun" w:cs="Times New Roman"/>
          <w:b/>
          <w:kern w:val="2"/>
          <w:sz w:val="28"/>
          <w:szCs w:val="28"/>
          <w:lang w:eastAsia="zh-CN"/>
        </w:rPr>
        <w:t>ấ</w:t>
      </w:r>
      <w:r>
        <w:rPr>
          <w:rFonts w:eastAsia="SimSun" w:cs="Times New Roman"/>
          <w:b/>
          <w:kern w:val="2"/>
          <w:sz w:val="28"/>
          <w:szCs w:val="28"/>
          <w:lang w:eastAsia="zh-CN"/>
        </w:rPr>
        <w:t>n tâm lý đ</w:t>
      </w:r>
      <w:r w:rsidRPr="00AD3E9A">
        <w:rPr>
          <w:rFonts w:eastAsia="SimSun" w:cs="Times New Roman"/>
          <w:b/>
          <w:kern w:val="2"/>
          <w:sz w:val="28"/>
          <w:szCs w:val="28"/>
          <w:lang w:eastAsia="zh-CN"/>
        </w:rPr>
        <w:t>ị</w:t>
      </w:r>
      <w:r>
        <w:rPr>
          <w:rFonts w:eastAsia="SimSun" w:cs="Times New Roman"/>
          <w:b/>
          <w:kern w:val="2"/>
          <w:sz w:val="28"/>
          <w:szCs w:val="28"/>
          <w:lang w:eastAsia="zh-CN"/>
        </w:rPr>
        <w:t>nh k</w:t>
      </w:r>
      <w:r w:rsidRPr="00AD3E9A">
        <w:rPr>
          <w:rFonts w:eastAsia="SimSun" w:cs="Times New Roman"/>
          <w:b/>
          <w:kern w:val="2"/>
          <w:sz w:val="28"/>
          <w:szCs w:val="28"/>
          <w:lang w:eastAsia="zh-CN"/>
        </w:rPr>
        <w:t>ỳ</w:t>
      </w:r>
      <w:r>
        <w:rPr>
          <w:rFonts w:eastAsia="SimSun" w:cs="Times New Roman"/>
          <w:b/>
          <w:kern w:val="2"/>
          <w:sz w:val="28"/>
          <w:szCs w:val="28"/>
          <w:lang w:eastAsia="zh-CN"/>
        </w:rPr>
        <w:t xml:space="preserve"> cho h</w:t>
      </w:r>
      <w:r w:rsidRPr="00AD3E9A">
        <w:rPr>
          <w:rFonts w:eastAsia="SimSun" w:cs="Times New Roman"/>
          <w:b/>
          <w:kern w:val="2"/>
          <w:sz w:val="28"/>
          <w:szCs w:val="28"/>
          <w:lang w:eastAsia="zh-CN"/>
        </w:rPr>
        <w:t>ọ</w:t>
      </w:r>
      <w:r>
        <w:rPr>
          <w:rFonts w:eastAsia="SimSun" w:cs="Times New Roman"/>
          <w:b/>
          <w:kern w:val="2"/>
          <w:sz w:val="28"/>
          <w:szCs w:val="28"/>
          <w:lang w:eastAsia="zh-CN"/>
        </w:rPr>
        <w:t>c sinh k</w:t>
      </w:r>
      <w:r w:rsidRPr="00AD3E9A">
        <w:rPr>
          <w:rFonts w:eastAsia="SimSun" w:cs="Times New Roman"/>
          <w:b/>
          <w:kern w:val="2"/>
          <w:sz w:val="28"/>
          <w:szCs w:val="28"/>
          <w:lang w:eastAsia="zh-CN"/>
        </w:rPr>
        <w:t>hối 6</w:t>
      </w:r>
    </w:p>
    <w:p w14:paraId="211B416B" w14:textId="3F81F734" w:rsidR="001F38FF" w:rsidRDefault="001F38FF" w:rsidP="00714622">
      <w:pPr>
        <w:widowControl w:val="0"/>
        <w:ind w:firstLine="720"/>
        <w:jc w:val="both"/>
        <w:rPr>
          <w:rFonts w:eastAsia="SimSun" w:cs="Times New Roman"/>
          <w:kern w:val="2"/>
          <w:sz w:val="28"/>
          <w:szCs w:val="28"/>
          <w:lang w:eastAsia="zh-CN"/>
        </w:rPr>
      </w:pPr>
      <w:r w:rsidRPr="00AD3E9A">
        <w:rPr>
          <w:rFonts w:eastAsia="SimSun" w:cs="Times New Roman"/>
          <w:kern w:val="2"/>
          <w:sz w:val="28"/>
          <w:szCs w:val="28"/>
          <w:lang w:eastAsia="zh-CN"/>
        </w:rPr>
        <w:t>Trường THCS Hải Đường tổ chức các buổi tư vấn định kỳ</w:t>
      </w:r>
      <w:r w:rsidR="00714622">
        <w:rPr>
          <w:rFonts w:eastAsia="SimSun" w:cs="Times New Roman"/>
          <w:kern w:val="2"/>
          <w:sz w:val="28"/>
          <w:szCs w:val="28"/>
          <w:lang w:eastAsia="zh-CN"/>
        </w:rPr>
        <w:t xml:space="preserve"> dành riêng cho </w:t>
      </w:r>
      <w:r w:rsidRPr="00AD3E9A">
        <w:rPr>
          <w:rFonts w:eastAsia="SimSun" w:cs="Times New Roman"/>
          <w:kern w:val="2"/>
          <w:sz w:val="28"/>
          <w:szCs w:val="28"/>
          <w:lang w:eastAsia="zh-CN"/>
        </w:rPr>
        <w:t>học sinh khối 6 ở cả hai khu A và B trong các tiết sinh hoạt lớp, với sự tham gia của độ</w:t>
      </w:r>
      <w:r>
        <w:rPr>
          <w:rFonts w:eastAsia="SimSun" w:cs="Times New Roman"/>
          <w:kern w:val="2"/>
          <w:sz w:val="28"/>
          <w:szCs w:val="28"/>
          <w:lang w:eastAsia="zh-CN"/>
        </w:rPr>
        <w:t>i ngũ giáo viên có chuyên môn, cùng các giáo viên chủ nhiệm.</w:t>
      </w:r>
    </w:p>
    <w:p w14:paraId="1BDECFF1" w14:textId="37C1BB6D" w:rsidR="00E54C4C" w:rsidRDefault="00E54C4C" w:rsidP="00E54C4C">
      <w:pPr>
        <w:widowControl w:val="0"/>
        <w:jc w:val="center"/>
        <w:rPr>
          <w:rFonts w:eastAsia="SimSun" w:cs="Times New Roman"/>
          <w:i/>
          <w:kern w:val="2"/>
          <w:szCs w:val="26"/>
          <w:lang w:eastAsia="zh-CN"/>
        </w:rPr>
      </w:pPr>
      <w:r w:rsidRPr="00E54C4C">
        <w:rPr>
          <w:rFonts w:eastAsia="SimSun" w:cs="Times New Roman"/>
          <w:i/>
          <w:noProof/>
          <w:kern w:val="2"/>
          <w:szCs w:val="26"/>
        </w:rPr>
        <w:drawing>
          <wp:inline distT="0" distB="0" distL="0" distR="0" wp14:anchorId="3A255149" wp14:editId="2EE30028">
            <wp:extent cx="5970073" cy="3786692"/>
            <wp:effectExtent l="0" t="0" r="0" b="4445"/>
            <wp:docPr id="9" name="Picture 9" descr="D:\anh\ảnh trường\ảnh tư vấn tâm lí l6\Ảnh 8 Một buổi tư vấn tâm lí giúp học sinh lớp 6 làm quen môi trường học tập mớ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ảnh trường\ảnh tư vấn tâm lí l6\Ảnh 8 Một buổi tư vấn tâm lí giúp học sinh lớp 6 làm quen môi trường học tập mới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830" cy="3797321"/>
                    </a:xfrm>
                    <a:prstGeom prst="rect">
                      <a:avLst/>
                    </a:prstGeom>
                    <a:noFill/>
                    <a:ln>
                      <a:noFill/>
                    </a:ln>
                  </pic:spPr>
                </pic:pic>
              </a:graphicData>
            </a:graphic>
          </wp:inline>
        </w:drawing>
      </w:r>
    </w:p>
    <w:p w14:paraId="4D869B23" w14:textId="44F83E2D" w:rsidR="00E54C4C" w:rsidRDefault="00E54C4C" w:rsidP="00714622">
      <w:pPr>
        <w:widowControl w:val="0"/>
        <w:spacing w:after="0"/>
        <w:jc w:val="center"/>
        <w:rPr>
          <w:rFonts w:eastAsia="SimSun" w:cs="Times New Roman"/>
          <w:i/>
          <w:kern w:val="2"/>
          <w:szCs w:val="26"/>
          <w:lang w:eastAsia="zh-CN"/>
        </w:rPr>
      </w:pPr>
      <w:r w:rsidRPr="00E54C4C">
        <w:rPr>
          <w:rFonts w:eastAsia="SimSun" w:cs="Times New Roman"/>
          <w:i/>
          <w:noProof/>
          <w:kern w:val="2"/>
          <w:szCs w:val="26"/>
        </w:rPr>
        <w:drawing>
          <wp:inline distT="0" distB="0" distL="0" distR="0" wp14:anchorId="67E5AA71" wp14:editId="43D9E773">
            <wp:extent cx="5969000" cy="3700631"/>
            <wp:effectExtent l="0" t="0" r="0" b="0"/>
            <wp:docPr id="10" name="Picture 10" descr="D:\anh\ảnh trường\ảnh tư vấn tâm lí l6\Ảnh 9 Một buổi tư vấn tâm lí giúp học sinh lớp 6 làm quen môi trường học tập mớ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h\ảnh trường\ảnh tư vấn tâm lí l6\Ảnh 9 Một buổi tư vấn tâm lí giúp học sinh lớp 6 làm quen môi trường học tập mới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657" cy="3713438"/>
                    </a:xfrm>
                    <a:prstGeom prst="rect">
                      <a:avLst/>
                    </a:prstGeom>
                    <a:noFill/>
                    <a:ln>
                      <a:noFill/>
                    </a:ln>
                  </pic:spPr>
                </pic:pic>
              </a:graphicData>
            </a:graphic>
          </wp:inline>
        </w:drawing>
      </w:r>
    </w:p>
    <w:p w14:paraId="05383AB1" w14:textId="15EBC055" w:rsidR="00E54C4C" w:rsidRDefault="000219C6" w:rsidP="00714622">
      <w:pPr>
        <w:widowControl w:val="0"/>
        <w:spacing w:after="0"/>
        <w:jc w:val="center"/>
        <w:rPr>
          <w:rFonts w:eastAsia="SimSun" w:cs="Times New Roman"/>
          <w:i/>
          <w:kern w:val="2"/>
          <w:szCs w:val="26"/>
          <w:lang w:eastAsia="zh-CN"/>
        </w:rPr>
      </w:pPr>
      <w:r w:rsidRPr="000219C6">
        <w:rPr>
          <w:rFonts w:eastAsia="SimSun" w:cs="Times New Roman"/>
          <w:i/>
          <w:noProof/>
          <w:kern w:val="2"/>
          <w:szCs w:val="26"/>
        </w:rPr>
        <w:lastRenderedPageBreak/>
        <w:drawing>
          <wp:inline distT="0" distB="0" distL="0" distR="0" wp14:anchorId="17E97BA9" wp14:editId="5A4A3444">
            <wp:extent cx="5970905" cy="3951514"/>
            <wp:effectExtent l="0" t="0" r="0" b="0"/>
            <wp:docPr id="3" name="Picture 3" descr="D:\anh\ảnh trường\ảnh tư vấn tâm lí l6\Ảnh Một buổi tư vấn tâm lí giúp học sinh lớp 6 làm quen môi trường học tập mớ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ảnh trường\ảnh tư vấn tâm lí l6\Ảnh Một buổi tư vấn tâm lí giúp học sinh lớp 6 làm quen môi trường học tập mớ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251" cy="3957699"/>
                    </a:xfrm>
                    <a:prstGeom prst="rect">
                      <a:avLst/>
                    </a:prstGeom>
                    <a:noFill/>
                    <a:ln>
                      <a:noFill/>
                    </a:ln>
                  </pic:spPr>
                </pic:pic>
              </a:graphicData>
            </a:graphic>
          </wp:inline>
        </w:drawing>
      </w:r>
    </w:p>
    <w:p w14:paraId="2DA975D2" w14:textId="3FFA6D19" w:rsidR="001F38FF" w:rsidRPr="00AF3281" w:rsidRDefault="001F38FF" w:rsidP="00714622">
      <w:pPr>
        <w:widowControl w:val="0"/>
        <w:spacing w:after="0"/>
        <w:jc w:val="center"/>
        <w:rPr>
          <w:rFonts w:eastAsia="SimSun" w:cs="Times New Roman"/>
          <w:i/>
          <w:kern w:val="2"/>
          <w:szCs w:val="26"/>
          <w:lang w:eastAsia="zh-CN"/>
        </w:rPr>
      </w:pPr>
      <w:r w:rsidRPr="00AF3281">
        <w:rPr>
          <w:rFonts w:eastAsia="SimSun" w:cs="Times New Roman"/>
          <w:i/>
          <w:kern w:val="2"/>
          <w:szCs w:val="26"/>
          <w:lang w:eastAsia="zh-CN"/>
        </w:rPr>
        <w:t>Ả</w:t>
      </w:r>
      <w:r w:rsidR="00D2570F">
        <w:rPr>
          <w:rFonts w:eastAsia="SimSun" w:cs="Times New Roman"/>
          <w:i/>
          <w:kern w:val="2"/>
          <w:szCs w:val="26"/>
          <w:lang w:eastAsia="zh-CN"/>
        </w:rPr>
        <w:t xml:space="preserve">nh </w:t>
      </w:r>
      <w:r w:rsidRPr="00AF3281">
        <w:rPr>
          <w:rFonts w:eastAsia="SimSun" w:cs="Times New Roman"/>
          <w:i/>
          <w:kern w:val="2"/>
          <w:szCs w:val="26"/>
          <w:lang w:eastAsia="zh-CN"/>
        </w:rPr>
        <w:t>8,9</w:t>
      </w:r>
      <w:r w:rsidR="00D2570F">
        <w:rPr>
          <w:rFonts w:eastAsia="SimSun" w:cs="Times New Roman"/>
          <w:i/>
          <w:kern w:val="2"/>
          <w:szCs w:val="26"/>
          <w:lang w:eastAsia="zh-CN"/>
        </w:rPr>
        <w:t>,10</w:t>
      </w:r>
      <w:r w:rsidRPr="00AF3281">
        <w:rPr>
          <w:rFonts w:eastAsia="SimSun" w:cs="Times New Roman"/>
          <w:i/>
          <w:kern w:val="2"/>
          <w:szCs w:val="26"/>
          <w:lang w:eastAsia="zh-CN"/>
        </w:rPr>
        <w:t xml:space="preserve"> : Một buổi tư vấn tâm lí giúp học sinh lớp 6 làm quen môi trường học tập mới</w:t>
      </w:r>
    </w:p>
    <w:p w14:paraId="4C0A58D9" w14:textId="2A1D91EF" w:rsidR="001F38FF" w:rsidRPr="00420E57" w:rsidRDefault="001F38FF" w:rsidP="00420E57">
      <w:pPr>
        <w:widowControl w:val="0"/>
        <w:spacing w:after="0" w:line="240" w:lineRule="auto"/>
        <w:ind w:firstLine="720"/>
        <w:jc w:val="both"/>
        <w:rPr>
          <w:rFonts w:eastAsia="SimSun" w:cs="Times New Roman"/>
          <w:b/>
          <w:kern w:val="2"/>
          <w:sz w:val="28"/>
          <w:szCs w:val="28"/>
          <w:lang w:eastAsia="zh-CN"/>
        </w:rPr>
      </w:pPr>
      <w:r w:rsidRPr="00420E57">
        <w:rPr>
          <w:rFonts w:eastAsia="SimSun" w:cs="Times New Roman"/>
          <w:b/>
          <w:kern w:val="2"/>
          <w:sz w:val="28"/>
          <w:szCs w:val="28"/>
          <w:lang w:eastAsia="zh-CN"/>
        </w:rPr>
        <w:t>Chương trình tư vấn đã nhanh chóng mang lại những thay đổi tích cực:</w:t>
      </w:r>
      <w:r w:rsidR="00420E57">
        <w:rPr>
          <w:rFonts w:eastAsia="SimSun" w:cs="Times New Roman"/>
          <w:b/>
          <w:kern w:val="2"/>
          <w:sz w:val="28"/>
          <w:szCs w:val="28"/>
          <w:lang w:eastAsia="zh-CN"/>
        </w:rPr>
        <w:t xml:space="preserve"> </w:t>
      </w:r>
      <w:r w:rsidRPr="00026A92">
        <w:rPr>
          <w:rFonts w:eastAsia="SimSun" w:cs="Times New Roman"/>
          <w:kern w:val="2"/>
          <w:sz w:val="28"/>
          <w:szCs w:val="28"/>
          <w:lang w:eastAsia="zh-CN"/>
        </w:rPr>
        <w:t>Học sinh mạnh dạn hơn trong giao tiếp với bạn bè và giáo viên, tham gia tích cực vào các hoạt động ngoại khóa.</w:t>
      </w:r>
      <w:r w:rsidR="00420E57">
        <w:rPr>
          <w:rFonts w:eastAsia="SimSun" w:cs="Times New Roman"/>
          <w:b/>
          <w:kern w:val="2"/>
          <w:sz w:val="28"/>
          <w:szCs w:val="28"/>
          <w:lang w:eastAsia="zh-CN"/>
        </w:rPr>
        <w:t xml:space="preserve"> </w:t>
      </w:r>
      <w:r w:rsidRPr="00026A92">
        <w:rPr>
          <w:rFonts w:eastAsia="SimSun" w:cs="Times New Roman"/>
          <w:kern w:val="2"/>
          <w:sz w:val="28"/>
          <w:szCs w:val="28"/>
          <w:lang w:eastAsia="zh-CN"/>
        </w:rPr>
        <w:t>Các em biết cách tổ chức thời gian học tập hợp lý, đạt kết quả cao hơn.</w:t>
      </w:r>
      <w:r w:rsidR="00420E57">
        <w:rPr>
          <w:rFonts w:eastAsia="SimSun" w:cs="Times New Roman"/>
          <w:b/>
          <w:kern w:val="2"/>
          <w:sz w:val="28"/>
          <w:szCs w:val="28"/>
          <w:lang w:eastAsia="zh-CN"/>
        </w:rPr>
        <w:t xml:space="preserve"> </w:t>
      </w:r>
      <w:r w:rsidRPr="00026A92">
        <w:rPr>
          <w:rFonts w:eastAsia="SimSun" w:cs="Times New Roman"/>
          <w:kern w:val="2"/>
          <w:sz w:val="28"/>
          <w:szCs w:val="28"/>
          <w:lang w:eastAsia="zh-CN"/>
        </w:rPr>
        <w:t>Không còn sự bỡ ngỡ, học sinh đã hòa nhập tốt và trở nên hứng thú hơn với việc học.</w:t>
      </w:r>
    </w:p>
    <w:p w14:paraId="4C52AD15" w14:textId="77777777" w:rsidR="00E54C4C" w:rsidRDefault="00E54C4C" w:rsidP="001F38FF">
      <w:pPr>
        <w:widowControl w:val="0"/>
        <w:spacing w:after="0" w:line="240" w:lineRule="auto"/>
        <w:jc w:val="center"/>
        <w:rPr>
          <w:rFonts w:eastAsia="SimSun" w:cs="Times New Roman"/>
          <w:i/>
          <w:kern w:val="2"/>
          <w:sz w:val="28"/>
          <w:szCs w:val="28"/>
          <w:lang w:eastAsia="zh-CN"/>
        </w:rPr>
      </w:pPr>
      <w:r w:rsidRPr="00E54C4C">
        <w:rPr>
          <w:rFonts w:eastAsia="SimSun" w:cs="Times New Roman"/>
          <w:i/>
          <w:noProof/>
          <w:kern w:val="2"/>
          <w:sz w:val="28"/>
          <w:szCs w:val="28"/>
        </w:rPr>
        <w:drawing>
          <wp:inline distT="0" distB="0" distL="0" distR="0" wp14:anchorId="00383715" wp14:editId="0046589B">
            <wp:extent cx="5967862" cy="3156857"/>
            <wp:effectExtent l="0" t="0" r="0" b="5715"/>
            <wp:docPr id="12" name="Picture 12" descr="D:\anh\ảnh trường\ảnh tư vấn tâm lí l6\Ảnh 11 Học sinh tích cực, tự tin trong các tiết học ngoại khó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h\ảnh trường\ảnh tư vấn tâm lí l6\Ảnh 11 Học sinh tích cực, tự tin trong các tiết học ngoại khó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4247" cy="3176104"/>
                    </a:xfrm>
                    <a:prstGeom prst="rect">
                      <a:avLst/>
                    </a:prstGeom>
                    <a:noFill/>
                    <a:ln>
                      <a:noFill/>
                    </a:ln>
                  </pic:spPr>
                </pic:pic>
              </a:graphicData>
            </a:graphic>
          </wp:inline>
        </w:drawing>
      </w:r>
    </w:p>
    <w:p w14:paraId="7010D26C" w14:textId="741A576F" w:rsidR="00E54C4C" w:rsidRPr="00AD3E9A" w:rsidRDefault="00E54C4C" w:rsidP="00E54C4C">
      <w:pPr>
        <w:widowControl w:val="0"/>
        <w:spacing w:after="0" w:line="240" w:lineRule="auto"/>
        <w:jc w:val="center"/>
        <w:rPr>
          <w:rFonts w:eastAsia="SimSun" w:cs="Times New Roman"/>
          <w:i/>
          <w:kern w:val="2"/>
          <w:sz w:val="28"/>
          <w:szCs w:val="28"/>
          <w:lang w:eastAsia="zh-CN"/>
        </w:rPr>
      </w:pPr>
      <w:r w:rsidRPr="00AD3E9A">
        <w:rPr>
          <w:rFonts w:eastAsia="SimSun" w:cs="Times New Roman"/>
          <w:i/>
          <w:kern w:val="2"/>
          <w:sz w:val="28"/>
          <w:szCs w:val="28"/>
          <w:lang w:eastAsia="zh-CN"/>
        </w:rPr>
        <w:t>Ả</w:t>
      </w:r>
      <w:r>
        <w:rPr>
          <w:rFonts w:eastAsia="SimSun" w:cs="Times New Roman"/>
          <w:i/>
          <w:kern w:val="2"/>
          <w:sz w:val="28"/>
          <w:szCs w:val="28"/>
          <w:lang w:eastAsia="zh-CN"/>
        </w:rPr>
        <w:t xml:space="preserve">nh </w:t>
      </w:r>
      <w:r w:rsidRPr="00AD3E9A">
        <w:rPr>
          <w:rFonts w:eastAsia="SimSun" w:cs="Times New Roman"/>
          <w:i/>
          <w:kern w:val="2"/>
          <w:sz w:val="28"/>
          <w:szCs w:val="28"/>
          <w:lang w:eastAsia="zh-CN"/>
        </w:rPr>
        <w:t>11 : Học sinh tích cực, tự tin trong các tiết họ</w:t>
      </w:r>
      <w:r>
        <w:rPr>
          <w:rFonts w:eastAsia="SimSun" w:cs="Times New Roman"/>
          <w:i/>
          <w:kern w:val="2"/>
          <w:sz w:val="28"/>
          <w:szCs w:val="28"/>
          <w:lang w:eastAsia="zh-CN"/>
        </w:rPr>
        <w:t>c</w:t>
      </w:r>
      <w:r w:rsidRPr="00AD3E9A">
        <w:rPr>
          <w:rFonts w:eastAsia="SimSun" w:cs="Times New Roman"/>
          <w:i/>
          <w:kern w:val="2"/>
          <w:sz w:val="28"/>
          <w:szCs w:val="28"/>
          <w:lang w:eastAsia="zh-CN"/>
        </w:rPr>
        <w:t xml:space="preserve"> ngoại khóa</w:t>
      </w:r>
    </w:p>
    <w:p w14:paraId="597F645C" w14:textId="77777777" w:rsidR="00E54C4C" w:rsidRDefault="00E54C4C" w:rsidP="001F38FF">
      <w:pPr>
        <w:widowControl w:val="0"/>
        <w:spacing w:after="0" w:line="240" w:lineRule="auto"/>
        <w:jc w:val="center"/>
        <w:rPr>
          <w:rFonts w:eastAsia="SimSun" w:cs="Times New Roman"/>
          <w:i/>
          <w:kern w:val="2"/>
          <w:sz w:val="28"/>
          <w:szCs w:val="28"/>
          <w:lang w:eastAsia="zh-CN"/>
        </w:rPr>
      </w:pPr>
    </w:p>
    <w:p w14:paraId="42C65072" w14:textId="7789D164" w:rsidR="00E54C4C" w:rsidRDefault="00E54C4C" w:rsidP="00757191">
      <w:pPr>
        <w:widowControl w:val="0"/>
        <w:spacing w:after="0" w:line="240" w:lineRule="auto"/>
        <w:jc w:val="center"/>
        <w:rPr>
          <w:rFonts w:eastAsia="SimSun" w:cs="Times New Roman"/>
          <w:i/>
          <w:kern w:val="2"/>
          <w:sz w:val="28"/>
          <w:szCs w:val="28"/>
          <w:lang w:eastAsia="zh-CN"/>
        </w:rPr>
      </w:pPr>
      <w:r w:rsidRPr="00E54C4C">
        <w:rPr>
          <w:rFonts w:eastAsia="SimSun" w:cs="Times New Roman"/>
          <w:i/>
          <w:noProof/>
          <w:kern w:val="2"/>
          <w:sz w:val="28"/>
          <w:szCs w:val="28"/>
        </w:rPr>
        <w:drawing>
          <wp:inline distT="0" distB="0" distL="0" distR="0" wp14:anchorId="2BE7DE99" wp14:editId="101B8D1F">
            <wp:extent cx="5970270" cy="3679371"/>
            <wp:effectExtent l="0" t="0" r="0" b="0"/>
            <wp:docPr id="13" name="Picture 13" descr="D:\anh\ảnh trường\ảnh tư vấn tâm lí l6\Ảnh 12 Học sinh tích cực, tự tin trong các tiết học trên lớ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ảnh trường\ảnh tư vấn tâm lí l6\Ảnh 12 Học sinh tích cực, tự tin trong các tiết học trên lớ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195" cy="3692267"/>
                    </a:xfrm>
                    <a:prstGeom prst="rect">
                      <a:avLst/>
                    </a:prstGeom>
                    <a:noFill/>
                    <a:ln>
                      <a:noFill/>
                    </a:ln>
                  </pic:spPr>
                </pic:pic>
              </a:graphicData>
            </a:graphic>
          </wp:inline>
        </w:drawing>
      </w:r>
    </w:p>
    <w:p w14:paraId="43FF4CA1" w14:textId="1D37DD40" w:rsidR="001F38FF" w:rsidRPr="00AD3E9A" w:rsidRDefault="001F38FF" w:rsidP="00350797">
      <w:pPr>
        <w:widowControl w:val="0"/>
        <w:spacing w:before="240" w:after="0" w:line="240" w:lineRule="auto"/>
        <w:jc w:val="center"/>
        <w:rPr>
          <w:rFonts w:eastAsia="SimSun" w:cs="Times New Roman"/>
          <w:i/>
          <w:kern w:val="2"/>
          <w:sz w:val="28"/>
          <w:szCs w:val="28"/>
          <w:lang w:eastAsia="zh-CN"/>
        </w:rPr>
      </w:pPr>
      <w:r w:rsidRPr="00AD3E9A">
        <w:rPr>
          <w:rFonts w:eastAsia="SimSun" w:cs="Times New Roman"/>
          <w:i/>
          <w:kern w:val="2"/>
          <w:sz w:val="28"/>
          <w:szCs w:val="28"/>
          <w:lang w:eastAsia="zh-CN"/>
        </w:rPr>
        <w:t>Ả</w:t>
      </w:r>
      <w:r w:rsidR="00E54C4C">
        <w:rPr>
          <w:rFonts w:eastAsia="SimSun" w:cs="Times New Roman"/>
          <w:i/>
          <w:kern w:val="2"/>
          <w:sz w:val="28"/>
          <w:szCs w:val="28"/>
          <w:lang w:eastAsia="zh-CN"/>
        </w:rPr>
        <w:t>nh</w:t>
      </w:r>
      <w:r w:rsidR="00D2570F">
        <w:rPr>
          <w:rFonts w:eastAsia="SimSun" w:cs="Times New Roman"/>
          <w:i/>
          <w:kern w:val="2"/>
          <w:sz w:val="28"/>
          <w:szCs w:val="28"/>
          <w:lang w:eastAsia="zh-CN"/>
        </w:rPr>
        <w:t>12</w:t>
      </w:r>
      <w:r w:rsidRPr="00AD3E9A">
        <w:rPr>
          <w:rFonts w:eastAsia="SimSun" w:cs="Times New Roman"/>
          <w:i/>
          <w:kern w:val="2"/>
          <w:sz w:val="28"/>
          <w:szCs w:val="28"/>
          <w:lang w:eastAsia="zh-CN"/>
        </w:rPr>
        <w:t xml:space="preserve"> : Học sinh tích cực, tự tin trong các tiết học trên lớp </w:t>
      </w:r>
    </w:p>
    <w:p w14:paraId="342BA77D" w14:textId="10BA9A82" w:rsidR="001F38FF" w:rsidRPr="00026A92" w:rsidRDefault="001F38FF" w:rsidP="002D58C6">
      <w:pPr>
        <w:widowControl w:val="0"/>
        <w:spacing w:before="240" w:line="240" w:lineRule="auto"/>
        <w:ind w:firstLine="720"/>
        <w:jc w:val="both"/>
        <w:rPr>
          <w:rFonts w:eastAsia="SimSun" w:cs="Times New Roman"/>
          <w:b/>
          <w:kern w:val="2"/>
          <w:sz w:val="28"/>
          <w:szCs w:val="28"/>
          <w:lang w:eastAsia="zh-CN"/>
        </w:rPr>
      </w:pPr>
      <w:r w:rsidRPr="00026A92">
        <w:rPr>
          <w:rFonts w:eastAsia="SimSun" w:cs="Times New Roman"/>
          <w:b/>
          <w:kern w:val="2"/>
          <w:sz w:val="28"/>
          <w:szCs w:val="28"/>
          <w:lang w:eastAsia="zh-CN"/>
        </w:rPr>
        <w:t>Tiế</w:t>
      </w:r>
      <w:r>
        <w:rPr>
          <w:rFonts w:eastAsia="SimSun" w:cs="Times New Roman"/>
          <w:b/>
          <w:kern w:val="2"/>
          <w:sz w:val="28"/>
          <w:szCs w:val="28"/>
          <w:lang w:eastAsia="zh-CN"/>
        </w:rPr>
        <w:t>p t</w:t>
      </w:r>
      <w:r w:rsidRPr="00026A92">
        <w:rPr>
          <w:rFonts w:eastAsia="SimSun" w:cs="Times New Roman"/>
          <w:b/>
          <w:kern w:val="2"/>
          <w:sz w:val="28"/>
          <w:szCs w:val="28"/>
          <w:lang w:eastAsia="zh-CN"/>
        </w:rPr>
        <w:t>ụ</w:t>
      </w:r>
      <w:r>
        <w:rPr>
          <w:rFonts w:eastAsia="SimSun" w:cs="Times New Roman"/>
          <w:b/>
          <w:kern w:val="2"/>
          <w:sz w:val="28"/>
          <w:szCs w:val="28"/>
          <w:lang w:eastAsia="zh-CN"/>
        </w:rPr>
        <w:t>c phát huy đ</w:t>
      </w:r>
      <w:r w:rsidRPr="00026A92">
        <w:rPr>
          <w:rFonts w:eastAsia="SimSun" w:cs="Times New Roman"/>
          <w:b/>
          <w:kern w:val="2"/>
          <w:sz w:val="28"/>
          <w:szCs w:val="28"/>
          <w:lang w:eastAsia="zh-CN"/>
        </w:rPr>
        <w:t>ể</w:t>
      </w:r>
      <w:r>
        <w:rPr>
          <w:rFonts w:eastAsia="SimSun" w:cs="Times New Roman"/>
          <w:b/>
          <w:kern w:val="2"/>
          <w:sz w:val="28"/>
          <w:szCs w:val="28"/>
          <w:lang w:eastAsia="zh-CN"/>
        </w:rPr>
        <w:t xml:space="preserve"> đ</w:t>
      </w:r>
      <w:r w:rsidRPr="00026A92">
        <w:rPr>
          <w:rFonts w:eastAsia="SimSun" w:cs="Times New Roman"/>
          <w:b/>
          <w:kern w:val="2"/>
          <w:sz w:val="28"/>
          <w:szCs w:val="28"/>
          <w:lang w:eastAsia="zh-CN"/>
        </w:rPr>
        <w:t>ạ</w:t>
      </w:r>
      <w:r>
        <w:rPr>
          <w:rFonts w:eastAsia="SimSun" w:cs="Times New Roman"/>
          <w:b/>
          <w:kern w:val="2"/>
          <w:sz w:val="28"/>
          <w:szCs w:val="28"/>
          <w:lang w:eastAsia="zh-CN"/>
        </w:rPr>
        <w:t>t h</w:t>
      </w:r>
      <w:r w:rsidRPr="00026A92">
        <w:rPr>
          <w:rFonts w:eastAsia="SimSun" w:cs="Times New Roman"/>
          <w:b/>
          <w:kern w:val="2"/>
          <w:sz w:val="28"/>
          <w:szCs w:val="28"/>
          <w:lang w:eastAsia="zh-CN"/>
        </w:rPr>
        <w:t>iệ</w:t>
      </w:r>
      <w:r>
        <w:rPr>
          <w:rFonts w:eastAsia="SimSun" w:cs="Times New Roman"/>
          <w:b/>
          <w:kern w:val="2"/>
          <w:sz w:val="28"/>
          <w:szCs w:val="28"/>
          <w:lang w:eastAsia="zh-CN"/>
        </w:rPr>
        <w:t>u q</w:t>
      </w:r>
      <w:r w:rsidRPr="00026A92">
        <w:rPr>
          <w:rFonts w:eastAsia="SimSun" w:cs="Times New Roman"/>
          <w:b/>
          <w:kern w:val="2"/>
          <w:sz w:val="28"/>
          <w:szCs w:val="28"/>
          <w:lang w:eastAsia="zh-CN"/>
        </w:rPr>
        <w:t>uả</w:t>
      </w:r>
      <w:r>
        <w:rPr>
          <w:rFonts w:eastAsia="SimSun" w:cs="Times New Roman"/>
          <w:b/>
          <w:kern w:val="2"/>
          <w:sz w:val="28"/>
          <w:szCs w:val="28"/>
          <w:lang w:eastAsia="zh-CN"/>
        </w:rPr>
        <w:t xml:space="preserve"> b</w:t>
      </w:r>
      <w:r w:rsidRPr="00026A92">
        <w:rPr>
          <w:rFonts w:eastAsia="SimSun" w:cs="Times New Roman"/>
          <w:b/>
          <w:kern w:val="2"/>
          <w:sz w:val="28"/>
          <w:szCs w:val="28"/>
          <w:lang w:eastAsia="zh-CN"/>
        </w:rPr>
        <w:t>ề</w:t>
      </w:r>
      <w:r>
        <w:rPr>
          <w:rFonts w:eastAsia="SimSun" w:cs="Times New Roman"/>
          <w:b/>
          <w:kern w:val="2"/>
          <w:sz w:val="28"/>
          <w:szCs w:val="28"/>
          <w:lang w:eastAsia="zh-CN"/>
        </w:rPr>
        <w:t>n v</w:t>
      </w:r>
      <w:r w:rsidRPr="00026A92">
        <w:rPr>
          <w:rFonts w:eastAsia="SimSun" w:cs="Times New Roman"/>
          <w:b/>
          <w:kern w:val="2"/>
          <w:sz w:val="28"/>
          <w:szCs w:val="28"/>
          <w:lang w:eastAsia="zh-CN"/>
        </w:rPr>
        <w:t>ững</w:t>
      </w:r>
    </w:p>
    <w:p w14:paraId="09C52893" w14:textId="77777777" w:rsidR="001F38FF" w:rsidRPr="00026A92" w:rsidRDefault="001F38FF" w:rsidP="00420E57">
      <w:pPr>
        <w:widowControl w:val="0"/>
        <w:spacing w:after="0" w:line="240" w:lineRule="auto"/>
        <w:ind w:firstLine="720"/>
        <w:jc w:val="both"/>
        <w:rPr>
          <w:rFonts w:eastAsia="SimSun" w:cs="Times New Roman"/>
          <w:kern w:val="2"/>
          <w:sz w:val="28"/>
          <w:szCs w:val="28"/>
          <w:lang w:eastAsia="zh-CN"/>
        </w:rPr>
      </w:pPr>
      <w:r w:rsidRPr="00AD3E9A">
        <w:rPr>
          <w:rFonts w:eastAsia="SimSun" w:cs="Times New Roman"/>
          <w:kern w:val="2"/>
          <w:sz w:val="28"/>
          <w:szCs w:val="28"/>
          <w:lang w:eastAsia="zh-CN"/>
        </w:rPr>
        <w:t xml:space="preserve">Chương trình tư vấn tâm lý không chỉ giúp học sinh lớp 6 tại trường THCS Hải Đường hòa nhập tốt hơn với môi trường học tập mà còn phát triển các kỹ năng xã hội quan trọng. Các em trở </w:t>
      </w:r>
      <w:bookmarkStart w:id="0" w:name="_GoBack"/>
      <w:bookmarkEnd w:id="0"/>
      <w:r w:rsidRPr="00AD3E9A">
        <w:rPr>
          <w:rFonts w:eastAsia="SimSun" w:cs="Times New Roman"/>
          <w:kern w:val="2"/>
          <w:sz w:val="28"/>
          <w:szCs w:val="28"/>
          <w:lang w:eastAsia="zh-CN"/>
        </w:rPr>
        <w:t xml:space="preserve">nên tự tin hơn, gắn kết hơn với thầy cô và bạn bè, từ đó xây dựng một môi trường học tập tích cực và hiệu quả. </w:t>
      </w:r>
    </w:p>
    <w:p w14:paraId="6BB251C9" w14:textId="77777777" w:rsidR="001F38FF" w:rsidRPr="00026A92" w:rsidRDefault="001F38FF" w:rsidP="00420E57">
      <w:pPr>
        <w:widowControl w:val="0"/>
        <w:spacing w:after="0" w:line="240" w:lineRule="auto"/>
        <w:ind w:firstLine="720"/>
        <w:jc w:val="both"/>
        <w:rPr>
          <w:rFonts w:eastAsia="SimSun" w:cs="Times New Roman"/>
          <w:kern w:val="2"/>
          <w:sz w:val="28"/>
          <w:szCs w:val="28"/>
          <w:lang w:val="vi-VN" w:eastAsia="zh-CN"/>
        </w:rPr>
      </w:pPr>
      <w:r w:rsidRPr="00026A92">
        <w:rPr>
          <w:rFonts w:eastAsia="SimSun" w:cs="Times New Roman"/>
          <w:kern w:val="2"/>
          <w:sz w:val="28"/>
          <w:szCs w:val="28"/>
          <w:lang w:eastAsia="zh-CN"/>
        </w:rPr>
        <w:t>Với những nỗ lực không ngừng nghỉ từ đầu năm học và sự phối hợp chặt chẽ giữa các thành viên trong Hội đồng tư vấn, chương trình tư vấn tâm lý đã trở thành một phần quan trọng trong việc xây dựng môi trường học tập thân thiện, an toàn và hiệu quả tại trường THCS Hải Đường.</w:t>
      </w:r>
    </w:p>
    <w:p w14:paraId="25D39731" w14:textId="77777777" w:rsidR="00B56545" w:rsidRPr="00B56545" w:rsidRDefault="00B56545" w:rsidP="00B56545">
      <w:pPr>
        <w:widowControl w:val="0"/>
        <w:spacing w:after="0" w:line="240" w:lineRule="auto"/>
        <w:jc w:val="both"/>
        <w:rPr>
          <w:rFonts w:eastAsia="Times New Roman" w:cs="Times New Roman"/>
          <w:kern w:val="2"/>
          <w:sz w:val="28"/>
          <w:szCs w:val="28"/>
          <w:lang w:eastAsia="zh-CN"/>
        </w:rPr>
      </w:pPr>
    </w:p>
    <w:p w14:paraId="24FC65AE" w14:textId="0EA25DA0" w:rsidR="00A2140F" w:rsidRPr="005E658E" w:rsidRDefault="00A2140F" w:rsidP="00764885">
      <w:pPr>
        <w:spacing w:line="276" w:lineRule="auto"/>
        <w:jc w:val="both"/>
        <w:rPr>
          <w:i/>
          <w:iCs/>
          <w:sz w:val="28"/>
          <w:szCs w:val="28"/>
        </w:rPr>
      </w:pPr>
      <w:r>
        <w:rPr>
          <w:i/>
          <w:iCs/>
          <w:sz w:val="28"/>
          <w:szCs w:val="28"/>
        </w:rPr>
        <w:t xml:space="preserve">                                                                     </w:t>
      </w:r>
      <w:r w:rsidRPr="005E658E">
        <w:rPr>
          <w:i/>
          <w:iCs/>
          <w:sz w:val="28"/>
          <w:szCs w:val="28"/>
        </w:rPr>
        <w:t xml:space="preserve">Hải Đường, ngày </w:t>
      </w:r>
      <w:r w:rsidR="00420E57">
        <w:rPr>
          <w:i/>
          <w:iCs/>
          <w:sz w:val="28"/>
          <w:szCs w:val="28"/>
        </w:rPr>
        <w:t>05</w:t>
      </w:r>
      <w:r w:rsidRPr="005E658E">
        <w:rPr>
          <w:i/>
          <w:iCs/>
          <w:sz w:val="28"/>
          <w:szCs w:val="28"/>
        </w:rPr>
        <w:t xml:space="preserve"> tháng </w:t>
      </w:r>
      <w:r w:rsidR="00420E57">
        <w:rPr>
          <w:i/>
          <w:iCs/>
          <w:sz w:val="28"/>
          <w:szCs w:val="28"/>
        </w:rPr>
        <w:t>10</w:t>
      </w:r>
      <w:r w:rsidRPr="005E658E">
        <w:rPr>
          <w:i/>
          <w:iCs/>
          <w:sz w:val="28"/>
          <w:szCs w:val="28"/>
        </w:rPr>
        <w:t xml:space="preserve"> năm 202</w:t>
      </w:r>
      <w:r w:rsidR="006B6089">
        <w:rPr>
          <w:i/>
          <w:iCs/>
          <w:sz w:val="28"/>
          <w:szCs w:val="28"/>
        </w:rPr>
        <w:t>4</w:t>
      </w:r>
    </w:p>
    <w:p w14:paraId="596C5645" w14:textId="37450A09" w:rsidR="00714622" w:rsidRDefault="00A2140F" w:rsidP="00714622">
      <w:pPr>
        <w:spacing w:line="276" w:lineRule="auto"/>
        <w:jc w:val="both"/>
        <w:rPr>
          <w:sz w:val="28"/>
          <w:szCs w:val="28"/>
        </w:rPr>
      </w:pPr>
      <w:r w:rsidRPr="005E658E">
        <w:rPr>
          <w:i/>
          <w:iCs/>
          <w:sz w:val="28"/>
          <w:szCs w:val="28"/>
        </w:rPr>
        <w:t xml:space="preserve">                                                      </w:t>
      </w:r>
      <w:r w:rsidR="00714622">
        <w:rPr>
          <w:i/>
          <w:iCs/>
          <w:sz w:val="28"/>
          <w:szCs w:val="28"/>
        </w:rPr>
        <w:t xml:space="preserve">                        </w:t>
      </w:r>
      <w:r w:rsidR="00714622">
        <w:rPr>
          <w:b/>
          <w:bCs/>
          <w:i/>
          <w:iCs/>
          <w:sz w:val="28"/>
          <w:szCs w:val="28"/>
        </w:rPr>
        <w:t>Tin</w:t>
      </w:r>
      <w:r w:rsidR="000219C6">
        <w:rPr>
          <w:b/>
          <w:bCs/>
          <w:i/>
          <w:iCs/>
          <w:sz w:val="28"/>
          <w:szCs w:val="28"/>
        </w:rPr>
        <w:t xml:space="preserve"> bài</w:t>
      </w:r>
      <w:r w:rsidR="00714622">
        <w:rPr>
          <w:b/>
          <w:bCs/>
          <w:i/>
          <w:iCs/>
          <w:sz w:val="28"/>
          <w:szCs w:val="28"/>
        </w:rPr>
        <w:t xml:space="preserve"> : </w:t>
      </w:r>
      <w:r w:rsidR="00714622">
        <w:rPr>
          <w:sz w:val="28"/>
          <w:szCs w:val="28"/>
        </w:rPr>
        <w:t>Nguyễn Thị Huệ</w:t>
      </w:r>
    </w:p>
    <w:p w14:paraId="2D97D1F6" w14:textId="77777777" w:rsidR="00A2140F" w:rsidRDefault="00A2140F" w:rsidP="00764885">
      <w:pPr>
        <w:spacing w:line="276" w:lineRule="auto"/>
        <w:jc w:val="both"/>
        <w:rPr>
          <w:sz w:val="28"/>
          <w:szCs w:val="28"/>
        </w:rPr>
      </w:pPr>
      <w:r>
        <w:rPr>
          <w:sz w:val="28"/>
          <w:szCs w:val="28"/>
        </w:rPr>
        <w:t xml:space="preserve">                                                                     Giáo viên trường THCS Hải Đường</w:t>
      </w:r>
    </w:p>
    <w:p w14:paraId="36A00AD0" w14:textId="77777777" w:rsidR="00333989" w:rsidRDefault="00333989" w:rsidP="00764885">
      <w:pPr>
        <w:spacing w:line="276" w:lineRule="auto"/>
      </w:pPr>
    </w:p>
    <w:sectPr w:rsidR="00333989" w:rsidSect="00FC21FA">
      <w:footerReference w:type="even" r:id="rId18"/>
      <w:footerReference w:type="default" r:id="rId19"/>
      <w:pgSz w:w="12240" w:h="15840" w:code="1"/>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87DC0" w14:textId="77777777" w:rsidR="0077572F" w:rsidRDefault="0077572F">
      <w:pPr>
        <w:spacing w:after="0" w:line="240" w:lineRule="auto"/>
      </w:pPr>
      <w:r>
        <w:separator/>
      </w:r>
    </w:p>
  </w:endnote>
  <w:endnote w:type="continuationSeparator" w:id="0">
    <w:p w14:paraId="4F1398E7" w14:textId="77777777" w:rsidR="0077572F" w:rsidRDefault="0077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A0E17" w14:textId="77777777" w:rsidR="00537FB7" w:rsidRDefault="009C1E9A" w:rsidP="007460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5B6737" w14:textId="77777777" w:rsidR="00537FB7" w:rsidRDefault="00537FB7" w:rsidP="00D826E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46CE" w14:textId="77777777" w:rsidR="00537FB7" w:rsidRDefault="00537FB7" w:rsidP="00D826EB">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89D7C" w14:textId="77777777" w:rsidR="0077572F" w:rsidRDefault="0077572F">
      <w:pPr>
        <w:spacing w:after="0" w:line="240" w:lineRule="auto"/>
      </w:pPr>
      <w:r>
        <w:separator/>
      </w:r>
    </w:p>
  </w:footnote>
  <w:footnote w:type="continuationSeparator" w:id="0">
    <w:p w14:paraId="14BEB717" w14:textId="77777777" w:rsidR="0077572F" w:rsidRDefault="007757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734"/>
    <w:rsid w:val="000219C6"/>
    <w:rsid w:val="0002441F"/>
    <w:rsid w:val="00025EEF"/>
    <w:rsid w:val="00036297"/>
    <w:rsid w:val="00064C56"/>
    <w:rsid w:val="00070E13"/>
    <w:rsid w:val="00076CFC"/>
    <w:rsid w:val="0009326E"/>
    <w:rsid w:val="000B3B96"/>
    <w:rsid w:val="00120694"/>
    <w:rsid w:val="00137334"/>
    <w:rsid w:val="0014073B"/>
    <w:rsid w:val="001520C2"/>
    <w:rsid w:val="00164E42"/>
    <w:rsid w:val="001A63E5"/>
    <w:rsid w:val="001A7E79"/>
    <w:rsid w:val="001B1B6F"/>
    <w:rsid w:val="001C11F9"/>
    <w:rsid w:val="001E7B9E"/>
    <w:rsid w:val="001F202A"/>
    <w:rsid w:val="001F38FF"/>
    <w:rsid w:val="001F4913"/>
    <w:rsid w:val="0020571E"/>
    <w:rsid w:val="00286C50"/>
    <w:rsid w:val="00296DE4"/>
    <w:rsid w:val="002A5C63"/>
    <w:rsid w:val="002C4535"/>
    <w:rsid w:val="002D58C6"/>
    <w:rsid w:val="002E46C3"/>
    <w:rsid w:val="002F700F"/>
    <w:rsid w:val="00333989"/>
    <w:rsid w:val="00333DCD"/>
    <w:rsid w:val="00350797"/>
    <w:rsid w:val="00371E05"/>
    <w:rsid w:val="00392EC8"/>
    <w:rsid w:val="003C001E"/>
    <w:rsid w:val="003D0736"/>
    <w:rsid w:val="003E728E"/>
    <w:rsid w:val="00405A22"/>
    <w:rsid w:val="00420E57"/>
    <w:rsid w:val="00473824"/>
    <w:rsid w:val="004848C0"/>
    <w:rsid w:val="00496FC2"/>
    <w:rsid w:val="004A1FCC"/>
    <w:rsid w:val="004B7B9A"/>
    <w:rsid w:val="00537FB7"/>
    <w:rsid w:val="00545E61"/>
    <w:rsid w:val="00557B6B"/>
    <w:rsid w:val="005812F3"/>
    <w:rsid w:val="005A5AD2"/>
    <w:rsid w:val="005A5F31"/>
    <w:rsid w:val="005F4B68"/>
    <w:rsid w:val="0060204C"/>
    <w:rsid w:val="00616549"/>
    <w:rsid w:val="00656FB7"/>
    <w:rsid w:val="006673D5"/>
    <w:rsid w:val="0069305E"/>
    <w:rsid w:val="006A3640"/>
    <w:rsid w:val="006B0E18"/>
    <w:rsid w:val="006B6089"/>
    <w:rsid w:val="006C44D6"/>
    <w:rsid w:val="006D134B"/>
    <w:rsid w:val="006E3F6D"/>
    <w:rsid w:val="006F1D58"/>
    <w:rsid w:val="00714622"/>
    <w:rsid w:val="00757191"/>
    <w:rsid w:val="00764885"/>
    <w:rsid w:val="00767B57"/>
    <w:rsid w:val="0077572F"/>
    <w:rsid w:val="0079717E"/>
    <w:rsid w:val="007A2736"/>
    <w:rsid w:val="007B036B"/>
    <w:rsid w:val="007D5DA1"/>
    <w:rsid w:val="007E5E83"/>
    <w:rsid w:val="008158F3"/>
    <w:rsid w:val="00862A1F"/>
    <w:rsid w:val="008B1D85"/>
    <w:rsid w:val="008B3659"/>
    <w:rsid w:val="008E21BE"/>
    <w:rsid w:val="009163D8"/>
    <w:rsid w:val="00920DF7"/>
    <w:rsid w:val="00943F49"/>
    <w:rsid w:val="00952C52"/>
    <w:rsid w:val="00967A8F"/>
    <w:rsid w:val="00970113"/>
    <w:rsid w:val="00983734"/>
    <w:rsid w:val="009A0002"/>
    <w:rsid w:val="009A5E40"/>
    <w:rsid w:val="009C1E9A"/>
    <w:rsid w:val="009F0799"/>
    <w:rsid w:val="00A2140F"/>
    <w:rsid w:val="00A342A2"/>
    <w:rsid w:val="00A40B29"/>
    <w:rsid w:val="00A80A71"/>
    <w:rsid w:val="00A94978"/>
    <w:rsid w:val="00AD6625"/>
    <w:rsid w:val="00AF3281"/>
    <w:rsid w:val="00AF452D"/>
    <w:rsid w:val="00B038DB"/>
    <w:rsid w:val="00B2165D"/>
    <w:rsid w:val="00B223DD"/>
    <w:rsid w:val="00B56545"/>
    <w:rsid w:val="00B743A2"/>
    <w:rsid w:val="00B84BA7"/>
    <w:rsid w:val="00B938D4"/>
    <w:rsid w:val="00BA27C9"/>
    <w:rsid w:val="00BB529D"/>
    <w:rsid w:val="00BF72B8"/>
    <w:rsid w:val="00C13381"/>
    <w:rsid w:val="00C17620"/>
    <w:rsid w:val="00C53404"/>
    <w:rsid w:val="00C70639"/>
    <w:rsid w:val="00C70ABF"/>
    <w:rsid w:val="00C95F48"/>
    <w:rsid w:val="00CA6340"/>
    <w:rsid w:val="00CA78B0"/>
    <w:rsid w:val="00CF098F"/>
    <w:rsid w:val="00CF246C"/>
    <w:rsid w:val="00CF7F42"/>
    <w:rsid w:val="00D2541E"/>
    <w:rsid w:val="00D2570F"/>
    <w:rsid w:val="00D433D4"/>
    <w:rsid w:val="00D5469A"/>
    <w:rsid w:val="00D62A4E"/>
    <w:rsid w:val="00D80719"/>
    <w:rsid w:val="00DA439F"/>
    <w:rsid w:val="00DB4874"/>
    <w:rsid w:val="00DE6C38"/>
    <w:rsid w:val="00DF2687"/>
    <w:rsid w:val="00E31FB0"/>
    <w:rsid w:val="00E4053F"/>
    <w:rsid w:val="00E54C4C"/>
    <w:rsid w:val="00E9140D"/>
    <w:rsid w:val="00EC2597"/>
    <w:rsid w:val="00EE0636"/>
    <w:rsid w:val="00EE4260"/>
    <w:rsid w:val="00F24627"/>
    <w:rsid w:val="00F33334"/>
    <w:rsid w:val="00F36D8D"/>
    <w:rsid w:val="00FC21FA"/>
    <w:rsid w:val="00FC6068"/>
    <w:rsid w:val="00FC693D"/>
    <w:rsid w:val="00FE33AC"/>
    <w:rsid w:val="00FF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6F35F"/>
  <w15:chartTrackingRefBased/>
  <w15:docId w15:val="{91C3CDD7-7616-4D11-81A1-F8A9A600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37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3734"/>
  </w:style>
  <w:style w:type="character" w:styleId="PageNumber">
    <w:name w:val="page number"/>
    <w:basedOn w:val="DefaultParagraphFont"/>
    <w:rsid w:val="00983734"/>
  </w:style>
  <w:style w:type="paragraph" w:styleId="NormalWeb">
    <w:name w:val="Normal (Web)"/>
    <w:basedOn w:val="Normal"/>
    <w:uiPriority w:val="99"/>
    <w:semiHidden/>
    <w:unhideWhenUsed/>
    <w:rsid w:val="003D0736"/>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FF3E84"/>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10</cp:revision>
  <dcterms:created xsi:type="dcterms:W3CDTF">2024-10-05T16:53:00Z</dcterms:created>
  <dcterms:modified xsi:type="dcterms:W3CDTF">2024-10-06T05:14:00Z</dcterms:modified>
</cp:coreProperties>
</file>